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7821" w14:textId="1F1AC74C" w:rsidR="005A5CA9" w:rsidRDefault="006E5479" w:rsidP="005A5CA9">
      <w:pPr>
        <w:pStyle w:val="Nagwek1"/>
        <w:spacing w:line="360" w:lineRule="auto"/>
        <w:jc w:val="left"/>
        <w:rPr>
          <w:rFonts w:ascii="Arial" w:hAnsi="Arial" w:cs="Arial"/>
          <w:b w:val="0"/>
          <w:spacing w:val="20"/>
          <w:sz w:val="24"/>
          <w:szCs w:val="24"/>
        </w:rPr>
      </w:pPr>
      <w:r w:rsidRPr="006828D3">
        <w:rPr>
          <w:rFonts w:ascii="Arial" w:hAnsi="Arial" w:cs="Arial"/>
          <w:b w:val="0"/>
          <w:bCs/>
          <w:sz w:val="24"/>
          <w:szCs w:val="24"/>
          <w:lang w:eastAsia="ar-SA"/>
        </w:rPr>
        <w:t>ZARZĄDZENIE NR</w:t>
      </w:r>
      <w:r w:rsidR="003C1F30" w:rsidRPr="006828D3">
        <w:rPr>
          <w:rFonts w:ascii="Arial" w:hAnsi="Arial" w:cs="Arial"/>
          <w:b w:val="0"/>
          <w:bCs/>
          <w:sz w:val="24"/>
          <w:szCs w:val="24"/>
          <w:lang w:eastAsia="ar-SA"/>
        </w:rPr>
        <w:t xml:space="preserve"> 7/2026</w:t>
      </w:r>
      <w:r w:rsidR="006828D3">
        <w:rPr>
          <w:rFonts w:ascii="Arial" w:hAnsi="Arial" w:cs="Arial"/>
          <w:b w:val="0"/>
          <w:bCs/>
          <w:sz w:val="24"/>
          <w:szCs w:val="24"/>
          <w:lang w:eastAsia="ar-SA"/>
        </w:rPr>
        <w:br/>
      </w:r>
      <w:r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>Dyrektora Przedszkola Miejskiego nr 23</w:t>
      </w:r>
      <w:r w:rsidR="006828D3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 xml:space="preserve"> </w:t>
      </w:r>
      <w:r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>z dnia</w:t>
      </w:r>
      <w:r w:rsidR="006828D3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 xml:space="preserve"> </w:t>
      </w:r>
      <w:r w:rsidR="00990E81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>2</w:t>
      </w:r>
      <w:r w:rsidR="00255880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>4</w:t>
      </w:r>
      <w:r w:rsidR="003C1F30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 xml:space="preserve"> marca 2026</w:t>
      </w:r>
      <w:r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 xml:space="preserve"> r.</w:t>
      </w:r>
      <w:r w:rsidR="006828D3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 xml:space="preserve"> </w:t>
      </w:r>
      <w:r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>w sprawie:</w:t>
      </w:r>
      <w:r w:rsidR="006828D3"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br/>
      </w:r>
      <w:r w:rsidRPr="006828D3">
        <w:rPr>
          <w:rFonts w:ascii="Arial" w:hAnsi="Arial" w:cs="Arial"/>
          <w:b w:val="0"/>
          <w:bCs/>
          <w:color w:val="000000"/>
          <w:spacing w:val="20"/>
          <w:kern w:val="1"/>
          <w:sz w:val="24"/>
          <w:szCs w:val="24"/>
          <w:lang w:eastAsia="ar-SA"/>
        </w:rPr>
        <w:t xml:space="preserve">wprowadzenia </w:t>
      </w:r>
      <w:r w:rsidRPr="006828D3">
        <w:rPr>
          <w:rFonts w:ascii="Arial" w:hAnsi="Arial" w:cs="Arial"/>
          <w:b w:val="0"/>
          <w:bCs/>
          <w:spacing w:val="20"/>
          <w:sz w:val="24"/>
          <w:szCs w:val="24"/>
        </w:rPr>
        <w:t>Regulaminu postępowania rekrutacyjnego i</w:t>
      </w:r>
      <w:r w:rsidR="006828D3" w:rsidRPr="006828D3">
        <w:rPr>
          <w:rFonts w:ascii="Arial" w:hAnsi="Arial" w:cs="Arial"/>
          <w:b w:val="0"/>
          <w:bCs/>
          <w:spacing w:val="20"/>
          <w:sz w:val="24"/>
          <w:szCs w:val="24"/>
        </w:rPr>
        <w:br/>
      </w:r>
      <w:r w:rsidRPr="006828D3">
        <w:rPr>
          <w:rFonts w:ascii="Arial" w:hAnsi="Arial" w:cs="Arial"/>
          <w:b w:val="0"/>
          <w:bCs/>
          <w:spacing w:val="20"/>
          <w:sz w:val="24"/>
          <w:szCs w:val="24"/>
        </w:rPr>
        <w:t>postępowania uzupełniającego</w:t>
      </w:r>
      <w:r w:rsidR="006828D3" w:rsidRPr="006828D3">
        <w:rPr>
          <w:rFonts w:ascii="Arial" w:hAnsi="Arial" w:cs="Arial"/>
          <w:b w:val="0"/>
          <w:bCs/>
          <w:spacing w:val="20"/>
          <w:sz w:val="24"/>
          <w:szCs w:val="24"/>
        </w:rPr>
        <w:t xml:space="preserve"> </w:t>
      </w:r>
      <w:r w:rsidRPr="006828D3">
        <w:rPr>
          <w:rFonts w:ascii="Arial" w:hAnsi="Arial" w:cs="Arial"/>
          <w:b w:val="0"/>
          <w:bCs/>
          <w:spacing w:val="20"/>
          <w:sz w:val="24"/>
          <w:szCs w:val="24"/>
        </w:rPr>
        <w:t>do Przedszkola Miejskiego nr 231 w Łodzi</w:t>
      </w:r>
      <w:r w:rsidR="006828D3">
        <w:rPr>
          <w:rFonts w:ascii="Arial" w:hAnsi="Arial" w:cs="Arial"/>
          <w:b w:val="0"/>
          <w:bCs/>
          <w:spacing w:val="20"/>
          <w:sz w:val="24"/>
          <w:szCs w:val="24"/>
        </w:rPr>
        <w:br/>
      </w:r>
      <w:r w:rsidR="003C1F30" w:rsidRPr="006828D3">
        <w:rPr>
          <w:rFonts w:ascii="Arial" w:hAnsi="Arial" w:cs="Arial"/>
          <w:b w:val="0"/>
          <w:bCs/>
          <w:spacing w:val="20"/>
          <w:sz w:val="24"/>
          <w:szCs w:val="24"/>
        </w:rPr>
        <w:t>na rok szkolny 2026/2027</w:t>
      </w:r>
      <w:r w:rsidR="006828D3">
        <w:rPr>
          <w:rFonts w:ascii="Arial" w:hAnsi="Arial" w:cs="Arial"/>
          <w:b w:val="0"/>
          <w:bCs/>
          <w:spacing w:val="20"/>
          <w:sz w:val="24"/>
          <w:szCs w:val="24"/>
        </w:rPr>
        <w:br/>
      </w:r>
      <w:r w:rsidR="00F476B5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>Na podstawie art. 68</w:t>
      </w:r>
      <w:r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 xml:space="preserve"> ust. 1 pkt 1 ustawy z dnia 14 grudnia 2016 r. – </w:t>
      </w:r>
      <w:r w:rsidR="00EB051E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 xml:space="preserve"> </w:t>
      </w:r>
      <w:r w:rsidR="006D1738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>Prawo</w:t>
      </w:r>
      <w:r w:rsid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br/>
      </w:r>
      <w:r w:rsidR="006D1738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>oświatowe</w:t>
      </w:r>
      <w:r w:rsidR="00F476B5" w:rsidRPr="006828D3">
        <w:rPr>
          <w:rFonts w:ascii="Arial" w:hAnsi="Arial" w:cs="Arial"/>
          <w:b w:val="0"/>
          <w:bCs/>
          <w:spacing w:val="20"/>
          <w:sz w:val="24"/>
          <w:szCs w:val="24"/>
        </w:rPr>
        <w:t>(</w:t>
      </w:r>
      <w:r w:rsidR="00F476B5" w:rsidRPr="006828D3">
        <w:rPr>
          <w:rFonts w:ascii="Arial" w:eastAsiaTheme="minorHAnsi" w:hAnsi="Arial" w:cs="Arial"/>
          <w:b w:val="0"/>
          <w:bCs/>
          <w:spacing w:val="20"/>
          <w:sz w:val="24"/>
          <w:szCs w:val="24"/>
          <w:lang w:eastAsia="en-US"/>
        </w:rPr>
        <w:t>Dz. U. z 2025 r. poz. 1</w:t>
      </w:r>
      <w:r w:rsidR="006828D3">
        <w:rPr>
          <w:rFonts w:ascii="Arial" w:eastAsiaTheme="minorHAnsi" w:hAnsi="Arial" w:cs="Arial"/>
          <w:b w:val="0"/>
          <w:bCs/>
          <w:spacing w:val="20"/>
          <w:sz w:val="24"/>
          <w:szCs w:val="24"/>
          <w:lang w:eastAsia="en-US"/>
        </w:rPr>
        <w:t xml:space="preserve"> </w:t>
      </w:r>
      <w:r w:rsidR="00F476B5" w:rsidRPr="006828D3">
        <w:rPr>
          <w:rFonts w:ascii="Arial" w:eastAsiaTheme="minorHAnsi" w:hAnsi="Arial" w:cs="Arial"/>
          <w:b w:val="0"/>
          <w:bCs/>
          <w:spacing w:val="20"/>
          <w:sz w:val="24"/>
          <w:szCs w:val="24"/>
          <w:lang w:eastAsia="en-US"/>
        </w:rPr>
        <w:t xml:space="preserve">043 z </w:t>
      </w:r>
      <w:proofErr w:type="spellStart"/>
      <w:r w:rsidR="00F476B5" w:rsidRPr="006828D3">
        <w:rPr>
          <w:rFonts w:ascii="Arial" w:eastAsiaTheme="minorHAnsi" w:hAnsi="Arial" w:cs="Arial"/>
          <w:b w:val="0"/>
          <w:bCs/>
          <w:spacing w:val="20"/>
          <w:sz w:val="24"/>
          <w:szCs w:val="24"/>
          <w:lang w:eastAsia="en-US"/>
        </w:rPr>
        <w:t>późn</w:t>
      </w:r>
      <w:proofErr w:type="spellEnd"/>
      <w:r w:rsidR="00F476B5" w:rsidRPr="006828D3">
        <w:rPr>
          <w:rFonts w:ascii="Arial" w:eastAsiaTheme="minorHAnsi" w:hAnsi="Arial" w:cs="Arial"/>
          <w:b w:val="0"/>
          <w:bCs/>
          <w:spacing w:val="20"/>
          <w:sz w:val="24"/>
          <w:szCs w:val="24"/>
          <w:lang w:eastAsia="en-US"/>
        </w:rPr>
        <w:t>. zm.)</w:t>
      </w:r>
      <w:r w:rsidR="00F476B5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 xml:space="preserve"> Dyrektor Przedszkola</w:t>
      </w:r>
      <w:r w:rsid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br/>
      </w:r>
      <w:r w:rsidR="00F476B5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>Miejskiego nr 231 w</w:t>
      </w:r>
      <w:r w:rsidR="002D7825" w:rsidRPr="006828D3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t xml:space="preserve"> Łodzi , zarządza co następuje:</w:t>
      </w:r>
      <w:r w:rsidR="005A5CA9">
        <w:rPr>
          <w:rFonts w:ascii="Arial" w:hAnsi="Arial" w:cs="Arial"/>
          <w:b w:val="0"/>
          <w:bCs/>
          <w:spacing w:val="20"/>
          <w:kern w:val="1"/>
          <w:sz w:val="24"/>
          <w:szCs w:val="24"/>
          <w:lang w:eastAsia="ar-SA"/>
        </w:rPr>
        <w:br/>
      </w:r>
      <w:r w:rsidRPr="005A5CA9">
        <w:rPr>
          <w:rFonts w:ascii="Arial" w:hAnsi="Arial" w:cs="Arial"/>
          <w:b w:val="0"/>
          <w:color w:val="000000"/>
          <w:spacing w:val="20"/>
          <w:kern w:val="1"/>
          <w:sz w:val="24"/>
          <w:szCs w:val="24"/>
          <w:lang w:eastAsia="ar-SA"/>
        </w:rPr>
        <w:t>§1</w:t>
      </w:r>
      <w:r w:rsidR="005A5CA9" w:rsidRPr="005A5CA9">
        <w:rPr>
          <w:rFonts w:ascii="Arial" w:hAnsi="Arial" w:cs="Arial"/>
          <w:b w:val="0"/>
          <w:color w:val="000000"/>
          <w:spacing w:val="20"/>
          <w:kern w:val="1"/>
          <w:sz w:val="24"/>
          <w:szCs w:val="24"/>
          <w:lang w:eastAsia="ar-SA"/>
        </w:rPr>
        <w:br/>
        <w:t>1.</w:t>
      </w:r>
      <w:r w:rsidR="004B584B" w:rsidRPr="005A5CA9">
        <w:rPr>
          <w:rFonts w:ascii="Arial" w:hAnsi="Arial" w:cs="Arial"/>
          <w:b w:val="0"/>
          <w:spacing w:val="20"/>
          <w:sz w:val="24"/>
          <w:szCs w:val="24"/>
          <w:lang w:eastAsia="ar-SA"/>
        </w:rPr>
        <w:t>Wprowadza się</w:t>
      </w:r>
      <w:r w:rsidR="002D7825" w:rsidRPr="005A5CA9">
        <w:rPr>
          <w:rFonts w:ascii="Arial" w:hAnsi="Arial" w:cs="Arial"/>
          <w:b w:val="0"/>
          <w:spacing w:val="20"/>
          <w:sz w:val="24"/>
          <w:szCs w:val="24"/>
          <w:lang w:eastAsia="ar-SA"/>
        </w:rPr>
        <w:t xml:space="preserve"> </w:t>
      </w:r>
      <w:r w:rsidR="00F476B5" w:rsidRPr="005A5CA9">
        <w:rPr>
          <w:rFonts w:ascii="Arial" w:hAnsi="Arial" w:cs="Arial"/>
          <w:b w:val="0"/>
          <w:spacing w:val="20"/>
          <w:sz w:val="24"/>
          <w:szCs w:val="24"/>
        </w:rPr>
        <w:t>Regulaminu postępowania rekrutacyjnego i</w:t>
      </w:r>
      <w:r w:rsidR="005A5CA9" w:rsidRPr="005A5CA9">
        <w:rPr>
          <w:rFonts w:ascii="Arial" w:hAnsi="Arial" w:cs="Arial"/>
          <w:b w:val="0"/>
          <w:spacing w:val="20"/>
          <w:sz w:val="24"/>
          <w:szCs w:val="24"/>
        </w:rPr>
        <w:br/>
      </w:r>
      <w:r w:rsidR="00F476B5" w:rsidRPr="005A5CA9">
        <w:rPr>
          <w:rFonts w:ascii="Arial" w:hAnsi="Arial" w:cs="Arial"/>
          <w:b w:val="0"/>
          <w:spacing w:val="20"/>
          <w:sz w:val="24"/>
          <w:szCs w:val="24"/>
        </w:rPr>
        <w:t>postępowania uzupełniającego</w:t>
      </w:r>
      <w:r w:rsidR="002D7825" w:rsidRPr="005A5CA9">
        <w:rPr>
          <w:rFonts w:ascii="Arial" w:hAnsi="Arial" w:cs="Arial"/>
          <w:b w:val="0"/>
          <w:spacing w:val="20"/>
          <w:sz w:val="24"/>
          <w:szCs w:val="24"/>
        </w:rPr>
        <w:t xml:space="preserve"> </w:t>
      </w:r>
      <w:r w:rsidR="00F476B5" w:rsidRPr="005A5CA9">
        <w:rPr>
          <w:rFonts w:ascii="Arial" w:hAnsi="Arial" w:cs="Arial"/>
          <w:b w:val="0"/>
          <w:spacing w:val="20"/>
          <w:sz w:val="24"/>
          <w:szCs w:val="24"/>
        </w:rPr>
        <w:t>do</w:t>
      </w:r>
      <w:r w:rsidR="005A5CA9" w:rsidRPr="005A5CA9">
        <w:rPr>
          <w:rFonts w:ascii="Arial" w:hAnsi="Arial" w:cs="Arial"/>
          <w:b w:val="0"/>
          <w:spacing w:val="20"/>
          <w:sz w:val="24"/>
          <w:szCs w:val="24"/>
        </w:rPr>
        <w:t xml:space="preserve"> </w:t>
      </w:r>
      <w:r w:rsidR="00F476B5" w:rsidRPr="005A5CA9">
        <w:rPr>
          <w:rFonts w:ascii="Arial" w:hAnsi="Arial" w:cs="Arial"/>
          <w:b w:val="0"/>
          <w:spacing w:val="20"/>
          <w:sz w:val="24"/>
          <w:szCs w:val="24"/>
        </w:rPr>
        <w:t>Przedszkola Miejskiego nr 231 w</w:t>
      </w:r>
      <w:r w:rsidR="005A5CA9" w:rsidRPr="005A5CA9">
        <w:rPr>
          <w:rFonts w:ascii="Arial" w:hAnsi="Arial" w:cs="Arial"/>
          <w:b w:val="0"/>
          <w:spacing w:val="20"/>
          <w:sz w:val="24"/>
          <w:szCs w:val="24"/>
        </w:rPr>
        <w:br/>
      </w:r>
      <w:r w:rsidR="00F476B5" w:rsidRPr="005A5CA9">
        <w:rPr>
          <w:rFonts w:ascii="Arial" w:hAnsi="Arial" w:cs="Arial"/>
          <w:b w:val="0"/>
          <w:spacing w:val="20"/>
          <w:sz w:val="24"/>
          <w:szCs w:val="24"/>
        </w:rPr>
        <w:t>Łodzi</w:t>
      </w:r>
      <w:r w:rsidR="005A5CA9" w:rsidRPr="005A5CA9">
        <w:rPr>
          <w:rFonts w:ascii="Arial" w:hAnsi="Arial" w:cs="Arial"/>
          <w:b w:val="0"/>
          <w:spacing w:val="20"/>
          <w:sz w:val="24"/>
          <w:szCs w:val="24"/>
        </w:rPr>
        <w:t xml:space="preserve"> </w:t>
      </w:r>
      <w:r w:rsidR="00F476B5" w:rsidRPr="005A5CA9">
        <w:rPr>
          <w:rFonts w:ascii="Arial" w:hAnsi="Arial" w:cs="Arial"/>
          <w:b w:val="0"/>
          <w:spacing w:val="20"/>
          <w:sz w:val="24"/>
          <w:szCs w:val="24"/>
        </w:rPr>
        <w:t>na rok szkolny 2026/2027</w:t>
      </w:r>
      <w:r w:rsidR="004B584B" w:rsidRPr="005A5CA9">
        <w:rPr>
          <w:rFonts w:ascii="Arial" w:hAnsi="Arial" w:cs="Arial"/>
          <w:b w:val="0"/>
          <w:spacing w:val="20"/>
          <w:sz w:val="24"/>
          <w:szCs w:val="24"/>
        </w:rPr>
        <w:t>.</w:t>
      </w:r>
    </w:p>
    <w:p w14:paraId="492394E9" w14:textId="1E087F15" w:rsidR="00003C8B" w:rsidRPr="005A5CA9" w:rsidRDefault="005A5CA9" w:rsidP="005A5CA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76B5" w:rsidRPr="005A5CA9">
        <w:rPr>
          <w:rFonts w:ascii="Arial" w:hAnsi="Arial" w:cs="Arial"/>
          <w:spacing w:val="20"/>
          <w:sz w:val="24"/>
          <w:szCs w:val="24"/>
        </w:rPr>
        <w:t xml:space="preserve">Regulamin </w:t>
      </w:r>
      <w:r w:rsidR="004B584B" w:rsidRPr="005A5CA9">
        <w:rPr>
          <w:rFonts w:ascii="Arial" w:hAnsi="Arial" w:cs="Arial"/>
          <w:spacing w:val="20"/>
          <w:sz w:val="24"/>
          <w:szCs w:val="24"/>
        </w:rPr>
        <w:t>postępowania rekrutacyjnego i postępowania uzupełniającego</w:t>
      </w:r>
      <w:r>
        <w:rPr>
          <w:rFonts w:ascii="Arial" w:hAnsi="Arial" w:cs="Arial"/>
          <w:spacing w:val="20"/>
          <w:sz w:val="24"/>
          <w:szCs w:val="24"/>
        </w:rPr>
        <w:br/>
      </w:r>
      <w:r w:rsidR="004B584B" w:rsidRPr="005A5CA9">
        <w:rPr>
          <w:rFonts w:ascii="Arial" w:eastAsia="Times New Roman" w:hAnsi="Arial" w:cs="Arial"/>
          <w:spacing w:val="20"/>
          <w:sz w:val="24"/>
          <w:szCs w:val="24"/>
        </w:rPr>
        <w:t>do Przedszkola Miejskiego nr 231 w Łodzi  na rok szkolny 2026/202</w:t>
      </w:r>
      <w:r>
        <w:rPr>
          <w:rFonts w:ascii="Arial" w:eastAsia="Times New Roman" w:hAnsi="Arial" w:cs="Arial"/>
          <w:spacing w:val="20"/>
          <w:sz w:val="24"/>
          <w:szCs w:val="24"/>
        </w:rPr>
        <w:t>7</w:t>
      </w:r>
      <w:r>
        <w:rPr>
          <w:rFonts w:ascii="Arial" w:eastAsia="Times New Roman" w:hAnsi="Arial" w:cs="Arial"/>
          <w:spacing w:val="20"/>
          <w:sz w:val="24"/>
          <w:szCs w:val="24"/>
        </w:rPr>
        <w:br/>
      </w:r>
      <w:r w:rsidR="00F476B5" w:rsidRPr="005A5CA9">
        <w:rPr>
          <w:rFonts w:ascii="Arial" w:hAnsi="Arial" w:cs="Arial"/>
          <w:spacing w:val="20"/>
          <w:sz w:val="24"/>
          <w:szCs w:val="24"/>
        </w:rPr>
        <w:t>stanowi załącznik nr 1 do niniejszego zarządzenia.</w:t>
      </w:r>
      <w:r>
        <w:rPr>
          <w:rFonts w:ascii="Arial" w:hAnsi="Arial" w:cs="Arial"/>
          <w:sz w:val="24"/>
          <w:szCs w:val="24"/>
        </w:rPr>
        <w:br/>
      </w:r>
      <w:r w:rsidR="006E5479" w:rsidRPr="005A5CA9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§ 2</w:t>
      </w:r>
      <w:r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br/>
      </w:r>
      <w:r w:rsidR="006E5479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Regulamin rekrutacji dzieci do przedszkola obo</w:t>
      </w:r>
      <w:r w:rsidR="00DF68C9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 xml:space="preserve">wiązuje od </w:t>
      </w:r>
      <w:r w:rsidR="00ED4760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dnia 1 kwietnia 2026</w:t>
      </w:r>
      <w:r w:rsidR="006E5479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 xml:space="preserve"> r.</w:t>
      </w:r>
      <w:r>
        <w:rPr>
          <w:rFonts w:ascii="Arial" w:hAnsi="Arial" w:cs="Arial"/>
          <w:sz w:val="24"/>
          <w:szCs w:val="24"/>
        </w:rPr>
        <w:br/>
      </w:r>
      <w:r w:rsidR="006E5479" w:rsidRPr="005A5CA9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§ 3</w:t>
      </w:r>
      <w:r>
        <w:rPr>
          <w:rFonts w:ascii="Arial" w:hAnsi="Arial" w:cs="Arial"/>
          <w:sz w:val="24"/>
          <w:szCs w:val="24"/>
        </w:rPr>
        <w:br/>
      </w:r>
      <w:r w:rsidR="006E5479" w:rsidRPr="008B3B15">
        <w:rPr>
          <w:rFonts w:ascii="Arial" w:eastAsia="Times New Roman" w:hAnsi="Arial" w:cs="Arial"/>
          <w:spacing w:val="20"/>
          <w:kern w:val="1"/>
          <w:sz w:val="24"/>
          <w:szCs w:val="24"/>
          <w:lang w:eastAsia="ar-SA"/>
        </w:rPr>
        <w:t>Zarządzenie wchodzi w życie z dniem podpisania.</w:t>
      </w:r>
      <w:r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br/>
      </w:r>
      <w:r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br/>
      </w:r>
      <w:r w:rsidR="009A4ED1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Agnieszka Pa</w:t>
      </w:r>
      <w:r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cholska</w:t>
      </w:r>
      <w:r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br/>
      </w:r>
      <w:r w:rsidR="0099152D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(</w:t>
      </w:r>
      <w:r w:rsidR="00B55A07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 xml:space="preserve">podpis </w:t>
      </w:r>
      <w:r w:rsidR="006E5479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dyrektora przedszkola</w:t>
      </w:r>
      <w:r w:rsidR="00B55A07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)</w:t>
      </w:r>
    </w:p>
    <w:p w14:paraId="4E52E48B" w14:textId="77777777" w:rsidR="005A5CA9" w:rsidRDefault="005A5CA9">
      <w:pPr>
        <w:spacing w:after="160" w:line="259" w:lineRule="auto"/>
        <w:rPr>
          <w:rFonts w:ascii="Arial" w:eastAsia="Andale Sans UI" w:hAnsi="Arial" w:cs="Arial"/>
          <w:spacing w:val="20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spacing w:val="20"/>
          <w:kern w:val="3"/>
          <w:sz w:val="24"/>
          <w:szCs w:val="24"/>
          <w:lang w:eastAsia="ja-JP" w:bidi="fa-IR"/>
        </w:rPr>
        <w:br w:type="page"/>
      </w:r>
    </w:p>
    <w:p w14:paraId="384F999A" w14:textId="12DBF984" w:rsidR="00EE6B9E" w:rsidRPr="00EE6B9E" w:rsidRDefault="003B5B64" w:rsidP="00EE6B9E">
      <w:pPr>
        <w:pStyle w:val="Nagwek2"/>
        <w:spacing w:line="360" w:lineRule="auto"/>
        <w:rPr>
          <w:rFonts w:ascii="Arial" w:eastAsia="Times New Roman" w:hAnsi="Arial" w:cs="Arial"/>
          <w:color w:val="auto"/>
          <w:spacing w:val="20"/>
          <w:sz w:val="24"/>
          <w:szCs w:val="24"/>
        </w:rPr>
      </w:pPr>
      <w:r w:rsidRPr="00EF15C0">
        <w:rPr>
          <w:rFonts w:ascii="Arial" w:eastAsia="Andale Sans UI" w:hAnsi="Arial" w:cs="Arial"/>
          <w:color w:val="auto"/>
          <w:lang w:eastAsia="ja-JP" w:bidi="fa-IR"/>
        </w:rPr>
        <w:lastRenderedPageBreak/>
        <w:t>Załącznik nr 1</w:t>
      </w:r>
      <w:r w:rsidR="005A5CA9" w:rsidRPr="00EF15C0">
        <w:rPr>
          <w:rFonts w:ascii="Arial" w:eastAsia="Andale Sans UI" w:hAnsi="Arial" w:cs="Arial"/>
          <w:color w:val="auto"/>
          <w:lang w:eastAsia="ja-JP" w:bidi="fa-IR"/>
        </w:rPr>
        <w:t xml:space="preserve"> </w:t>
      </w:r>
      <w:r w:rsidRPr="00EF15C0">
        <w:rPr>
          <w:rFonts w:ascii="Arial" w:eastAsia="Andale Sans UI" w:hAnsi="Arial" w:cs="Arial"/>
          <w:color w:val="auto"/>
          <w:lang w:eastAsia="ja-JP" w:bidi="fa-IR"/>
        </w:rPr>
        <w:t>do Zarządzenia nr</w:t>
      </w:r>
      <w:r w:rsidR="00990E81" w:rsidRPr="00EF15C0">
        <w:rPr>
          <w:rFonts w:ascii="Arial" w:eastAsia="Andale Sans UI" w:hAnsi="Arial" w:cs="Arial"/>
          <w:color w:val="auto"/>
          <w:lang w:eastAsia="ja-JP" w:bidi="fa-IR"/>
        </w:rPr>
        <w:t xml:space="preserve"> 7</w:t>
      </w:r>
      <w:r w:rsidRPr="00EF15C0">
        <w:rPr>
          <w:rFonts w:ascii="Arial" w:eastAsia="Andale Sans UI" w:hAnsi="Arial" w:cs="Arial"/>
          <w:color w:val="auto"/>
          <w:lang w:eastAsia="ja-JP" w:bidi="fa-IR"/>
        </w:rPr>
        <w:t>/20</w:t>
      </w:r>
      <w:r w:rsidR="00990E81" w:rsidRPr="00EF15C0">
        <w:rPr>
          <w:rFonts w:ascii="Arial" w:eastAsia="Andale Sans UI" w:hAnsi="Arial" w:cs="Arial"/>
          <w:color w:val="auto"/>
          <w:lang w:eastAsia="ja-JP" w:bidi="fa-IR"/>
        </w:rPr>
        <w:t>26</w:t>
      </w:r>
      <w:r w:rsidR="005A5CA9" w:rsidRPr="00EF15C0">
        <w:rPr>
          <w:rFonts w:ascii="Arial" w:eastAsia="Andale Sans UI" w:hAnsi="Arial" w:cs="Arial"/>
          <w:color w:val="auto"/>
          <w:lang w:eastAsia="ja-JP" w:bidi="fa-IR"/>
        </w:rPr>
        <w:t xml:space="preserve"> </w:t>
      </w:r>
      <w:r w:rsidRPr="00EF15C0">
        <w:rPr>
          <w:rFonts w:ascii="Arial" w:eastAsia="Andale Sans UI" w:hAnsi="Arial" w:cs="Arial"/>
          <w:color w:val="auto"/>
          <w:lang w:eastAsia="ja-JP" w:bidi="fa-IR"/>
        </w:rPr>
        <w:t>dyrektora Przedszkola Miejskiego</w:t>
      </w:r>
      <w:r w:rsidR="005A5CA9" w:rsidRPr="00EF15C0">
        <w:rPr>
          <w:rFonts w:ascii="Arial" w:eastAsia="Andale Sans UI" w:hAnsi="Arial" w:cs="Arial"/>
          <w:color w:val="auto"/>
          <w:lang w:eastAsia="ja-JP" w:bidi="fa-IR"/>
        </w:rPr>
        <w:t xml:space="preserve"> </w:t>
      </w:r>
      <w:r w:rsidRPr="00EF15C0">
        <w:rPr>
          <w:rFonts w:ascii="Arial" w:eastAsia="Andale Sans UI" w:hAnsi="Arial" w:cs="Arial"/>
          <w:color w:val="auto"/>
          <w:lang w:eastAsia="ja-JP" w:bidi="fa-IR"/>
        </w:rPr>
        <w:t>nr 231 w Łodzi</w:t>
      </w:r>
      <w:r w:rsidR="005A5CA9" w:rsidRPr="00EF15C0">
        <w:rPr>
          <w:rFonts w:ascii="Arial" w:eastAsia="Andale Sans UI" w:hAnsi="Arial" w:cs="Arial"/>
          <w:color w:val="auto"/>
          <w:lang w:eastAsia="ja-JP" w:bidi="fa-IR"/>
        </w:rPr>
        <w:br/>
      </w:r>
      <w:r w:rsidRPr="00EF15C0">
        <w:rPr>
          <w:rFonts w:ascii="Arial" w:eastAsia="Andale Sans UI" w:hAnsi="Arial" w:cs="Arial"/>
          <w:color w:val="auto"/>
          <w:lang w:eastAsia="ja-JP" w:bidi="fa-IR"/>
        </w:rPr>
        <w:t xml:space="preserve">z dnia </w:t>
      </w:r>
      <w:r w:rsidR="00990E81" w:rsidRPr="00EF15C0">
        <w:rPr>
          <w:rFonts w:ascii="Arial" w:eastAsia="Andale Sans UI" w:hAnsi="Arial" w:cs="Arial"/>
          <w:color w:val="auto"/>
          <w:lang w:eastAsia="ja-JP" w:bidi="fa-IR"/>
        </w:rPr>
        <w:t>2</w:t>
      </w:r>
      <w:r w:rsidR="00255880" w:rsidRPr="00EF15C0">
        <w:rPr>
          <w:rFonts w:ascii="Arial" w:eastAsia="Andale Sans UI" w:hAnsi="Arial" w:cs="Arial"/>
          <w:color w:val="auto"/>
          <w:lang w:eastAsia="ja-JP" w:bidi="fa-IR"/>
        </w:rPr>
        <w:t>4</w:t>
      </w:r>
      <w:r w:rsidRPr="00EF15C0">
        <w:rPr>
          <w:rFonts w:ascii="Arial" w:eastAsia="Andale Sans UI" w:hAnsi="Arial" w:cs="Arial"/>
          <w:color w:val="auto"/>
          <w:lang w:eastAsia="ja-JP" w:bidi="fa-IR"/>
        </w:rPr>
        <w:t xml:space="preserve"> marca 202</w:t>
      </w:r>
      <w:r w:rsidR="00990E81" w:rsidRPr="00EF15C0">
        <w:rPr>
          <w:rFonts w:ascii="Arial" w:eastAsia="Andale Sans UI" w:hAnsi="Arial" w:cs="Arial"/>
          <w:color w:val="auto"/>
          <w:lang w:eastAsia="ja-JP" w:bidi="fa-IR"/>
        </w:rPr>
        <w:t>6</w:t>
      </w:r>
      <w:r w:rsidRPr="00EF15C0">
        <w:rPr>
          <w:rFonts w:ascii="Arial" w:eastAsia="Andale Sans UI" w:hAnsi="Arial" w:cs="Arial"/>
          <w:color w:val="auto"/>
          <w:lang w:eastAsia="ja-JP" w:bidi="fa-IR"/>
        </w:rPr>
        <w:t>r.</w:t>
      </w:r>
      <w:r w:rsidR="00EF15C0" w:rsidRPr="00EF15C0">
        <w:rPr>
          <w:rFonts w:eastAsia="Andale Sans UI"/>
          <w:lang w:eastAsia="ja-JP" w:bidi="fa-IR"/>
        </w:rPr>
        <w:br/>
      </w:r>
      <w:r w:rsidRPr="00EF15C0">
        <w:rPr>
          <w:rStyle w:val="Nagwek3Znak"/>
          <w:rFonts w:ascii="Arial" w:hAnsi="Arial" w:cs="Arial"/>
          <w:color w:val="auto"/>
        </w:rPr>
        <w:t>Regulamin postępowania rekrutacyjnego i postępowania uzupełniającego do Przedszkola</w:t>
      </w:r>
      <w:r w:rsidR="00EF15C0" w:rsidRPr="00EF15C0">
        <w:rPr>
          <w:rStyle w:val="Nagwek3Znak"/>
          <w:rFonts w:ascii="Arial" w:hAnsi="Arial" w:cs="Arial"/>
          <w:color w:val="auto"/>
        </w:rPr>
        <w:br/>
      </w:r>
      <w:r w:rsidRPr="00EF15C0">
        <w:rPr>
          <w:rStyle w:val="Nagwek3Znak"/>
          <w:rFonts w:ascii="Arial" w:hAnsi="Arial" w:cs="Arial"/>
          <w:color w:val="auto"/>
        </w:rPr>
        <w:t xml:space="preserve">Miejskiego nr 231 w Łodzi </w:t>
      </w:r>
      <w:r w:rsidR="00A85E56">
        <w:rPr>
          <w:rStyle w:val="Nagwek3Znak"/>
          <w:rFonts w:ascii="Arial" w:hAnsi="Arial" w:cs="Arial"/>
          <w:color w:val="auto"/>
        </w:rPr>
        <w:br/>
      </w:r>
      <w:r w:rsidRPr="00EF15C0">
        <w:rPr>
          <w:rFonts w:ascii="Arial" w:eastAsia="Times New Roman" w:hAnsi="Arial" w:cs="Arial"/>
          <w:bCs/>
          <w:color w:val="auto"/>
          <w:spacing w:val="20"/>
          <w:sz w:val="24"/>
          <w:szCs w:val="24"/>
        </w:rPr>
        <w:t>Podstawy prawne:</w:t>
      </w:r>
      <w:r w:rsidR="00EF15C0">
        <w:rPr>
          <w:rFonts w:ascii="Arial" w:eastAsia="Times New Roman" w:hAnsi="Arial" w:cs="Arial"/>
          <w:bCs/>
          <w:color w:val="auto"/>
          <w:spacing w:val="20"/>
        </w:rPr>
        <w:br/>
      </w:r>
      <w:r w:rsidR="00EF15C0">
        <w:rPr>
          <w:rFonts w:ascii="Arial" w:hAnsi="Arial" w:cs="Arial"/>
          <w:color w:val="auto"/>
          <w:spacing w:val="20"/>
        </w:rPr>
        <w:t>1.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>Ustawa z dnia 14 grudnia 2016 r. – Prawo oświatowe</w:t>
      </w:r>
      <w:r w:rsidR="00B55A07" w:rsidRPr="00EF15C0">
        <w:rPr>
          <w:rFonts w:ascii="Arial" w:hAnsi="Arial" w:cs="Arial"/>
          <w:color w:val="auto"/>
          <w:spacing w:val="20"/>
          <w:sz w:val="24"/>
          <w:szCs w:val="24"/>
        </w:rPr>
        <w:t xml:space="preserve"> </w:t>
      </w:r>
      <w:r w:rsidR="00990E81" w:rsidRPr="00EF15C0">
        <w:rPr>
          <w:rFonts w:ascii="Arial" w:hAnsi="Arial" w:cs="Arial"/>
          <w:color w:val="auto"/>
          <w:spacing w:val="20"/>
          <w:sz w:val="24"/>
          <w:szCs w:val="24"/>
        </w:rPr>
        <w:t>(</w:t>
      </w:r>
      <w:r w:rsidR="00990E81" w:rsidRPr="00EF15C0">
        <w:rPr>
          <w:rFonts w:ascii="Arial" w:eastAsiaTheme="minorHAnsi" w:hAnsi="Arial" w:cs="Arial"/>
          <w:color w:val="auto"/>
          <w:spacing w:val="20"/>
          <w:sz w:val="24"/>
          <w:szCs w:val="24"/>
          <w:lang w:eastAsia="en-US"/>
        </w:rPr>
        <w:t>Dz. U. z 2025 r.</w:t>
      </w:r>
      <w:r w:rsidR="00EF15C0">
        <w:rPr>
          <w:rFonts w:ascii="Arial" w:eastAsiaTheme="minorHAnsi" w:hAnsi="Arial" w:cs="Arial"/>
          <w:color w:val="auto"/>
          <w:spacing w:val="20"/>
          <w:lang w:eastAsia="en-US"/>
        </w:rPr>
        <w:br/>
      </w:r>
      <w:r w:rsidR="00990E81" w:rsidRPr="00EF15C0">
        <w:rPr>
          <w:rFonts w:ascii="Arial" w:eastAsiaTheme="minorHAnsi" w:hAnsi="Arial" w:cs="Arial"/>
          <w:color w:val="auto"/>
          <w:spacing w:val="20"/>
          <w:sz w:val="24"/>
          <w:szCs w:val="24"/>
          <w:lang w:eastAsia="en-US"/>
        </w:rPr>
        <w:t xml:space="preserve">poz.1043 z </w:t>
      </w:r>
      <w:proofErr w:type="spellStart"/>
      <w:r w:rsidR="00990E81" w:rsidRPr="00EF15C0">
        <w:rPr>
          <w:rFonts w:ascii="Arial" w:eastAsiaTheme="minorHAnsi" w:hAnsi="Arial" w:cs="Arial"/>
          <w:color w:val="auto"/>
          <w:spacing w:val="20"/>
          <w:sz w:val="24"/>
          <w:szCs w:val="24"/>
          <w:lang w:eastAsia="en-US"/>
        </w:rPr>
        <w:t>późn</w:t>
      </w:r>
      <w:proofErr w:type="spellEnd"/>
      <w:r w:rsidR="00990E81" w:rsidRPr="00EF15C0">
        <w:rPr>
          <w:rFonts w:ascii="Arial" w:eastAsiaTheme="minorHAnsi" w:hAnsi="Arial" w:cs="Arial"/>
          <w:color w:val="auto"/>
          <w:spacing w:val="20"/>
          <w:sz w:val="24"/>
          <w:szCs w:val="24"/>
          <w:lang w:eastAsia="en-US"/>
        </w:rPr>
        <w:t>. zm.)</w:t>
      </w:r>
      <w:r w:rsidR="00EF15C0">
        <w:rPr>
          <w:rFonts w:ascii="Arial" w:eastAsiaTheme="minorHAnsi" w:hAnsi="Arial" w:cs="Arial"/>
          <w:color w:val="auto"/>
          <w:spacing w:val="20"/>
          <w:lang w:eastAsia="en-US"/>
        </w:rPr>
        <w:br/>
        <w:t>2.</w:t>
      </w:r>
      <w:r w:rsidR="00943AD4" w:rsidRPr="00EF15C0">
        <w:rPr>
          <w:rFonts w:ascii="Arial" w:hAnsi="Arial" w:cs="Arial"/>
          <w:color w:val="auto"/>
          <w:spacing w:val="20"/>
          <w:sz w:val="24"/>
          <w:szCs w:val="24"/>
        </w:rPr>
        <w:t>Rozporządzenie Ministra Edukacji z dnia 3 kwietnia 2025 r. w sprawie</w:t>
      </w:r>
      <w:r w:rsidR="00EF15C0">
        <w:rPr>
          <w:rFonts w:ascii="Arial" w:hAnsi="Arial" w:cs="Arial"/>
          <w:color w:val="auto"/>
          <w:spacing w:val="20"/>
        </w:rPr>
        <w:br/>
      </w:r>
      <w:r w:rsidR="00943AD4" w:rsidRPr="00EF15C0">
        <w:rPr>
          <w:rFonts w:ascii="Arial" w:hAnsi="Arial" w:cs="Arial"/>
          <w:color w:val="auto"/>
          <w:spacing w:val="20"/>
          <w:sz w:val="24"/>
          <w:szCs w:val="24"/>
        </w:rPr>
        <w:t>przeprowadzania postępowania rekrutacyjnego oraz postępowania</w:t>
      </w:r>
      <w:r w:rsidR="00EF15C0">
        <w:rPr>
          <w:rFonts w:ascii="Arial" w:hAnsi="Arial" w:cs="Arial"/>
          <w:color w:val="auto"/>
          <w:spacing w:val="20"/>
        </w:rPr>
        <w:br/>
      </w:r>
      <w:r w:rsidR="00943AD4" w:rsidRPr="00EF15C0">
        <w:rPr>
          <w:rFonts w:ascii="Arial" w:hAnsi="Arial" w:cs="Arial"/>
          <w:color w:val="auto"/>
          <w:spacing w:val="20"/>
          <w:sz w:val="24"/>
          <w:szCs w:val="24"/>
        </w:rPr>
        <w:t>uzupełniającego do publicznych przedszkoli, szkół, placówek i centrów</w:t>
      </w:r>
      <w:r w:rsidR="00EF15C0">
        <w:rPr>
          <w:rFonts w:ascii="Arial" w:hAnsi="Arial" w:cs="Arial"/>
          <w:color w:val="auto"/>
          <w:spacing w:val="20"/>
        </w:rPr>
        <w:br/>
      </w:r>
      <w:r w:rsidR="00943AD4" w:rsidRPr="00EF15C0">
        <w:rPr>
          <w:rFonts w:ascii="Arial" w:hAnsi="Arial" w:cs="Arial"/>
          <w:color w:val="auto"/>
          <w:spacing w:val="20"/>
          <w:sz w:val="24"/>
          <w:szCs w:val="24"/>
        </w:rPr>
        <w:t>(Dz.U. z 2025 r. poz. 464)</w:t>
      </w:r>
      <w:r w:rsidR="00EF15C0">
        <w:rPr>
          <w:rFonts w:ascii="Arial" w:hAnsi="Arial" w:cs="Arial"/>
          <w:color w:val="auto"/>
          <w:spacing w:val="20"/>
        </w:rPr>
        <w:br/>
      </w:r>
      <w:r w:rsidR="00EF15C0" w:rsidRPr="00EF15C0">
        <w:rPr>
          <w:rFonts w:ascii="Arial" w:hAnsi="Arial" w:cs="Arial"/>
          <w:color w:val="auto"/>
          <w:spacing w:val="20"/>
        </w:rPr>
        <w:t>3.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 xml:space="preserve">Uchwała nr </w:t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LIII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>/1</w:t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614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>/</w:t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22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 xml:space="preserve"> Rady Miejskiej w Łodzi z dnia </w:t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12 stycznia 2022</w:t>
      </w:r>
      <w:r w:rsidR="001E0BCD" w:rsidRPr="00EF15C0">
        <w:rPr>
          <w:rFonts w:ascii="Arial" w:hAnsi="Arial" w:cs="Arial"/>
          <w:color w:val="auto"/>
          <w:spacing w:val="20"/>
          <w:sz w:val="24"/>
          <w:szCs w:val="24"/>
        </w:rPr>
        <w:t xml:space="preserve"> </w:t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r.</w:t>
      </w:r>
      <w:r w:rsidR="00EF15C0" w:rsidRPr="00EF15C0">
        <w:rPr>
          <w:rFonts w:ascii="Arial" w:hAnsi="Arial" w:cs="Arial"/>
          <w:color w:val="auto"/>
          <w:spacing w:val="20"/>
        </w:rPr>
        <w:br/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>w</w:t>
      </w:r>
      <w:r w:rsidR="00EF15C0" w:rsidRPr="00EF15C0">
        <w:rPr>
          <w:rFonts w:ascii="Arial" w:hAnsi="Arial" w:cs="Arial"/>
          <w:color w:val="auto"/>
          <w:spacing w:val="20"/>
        </w:rPr>
        <w:t xml:space="preserve"> 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>sprawie określenia kryteriów branych pod uwagę na drugim etapie</w:t>
      </w:r>
      <w:r w:rsidR="00EF15C0" w:rsidRPr="00EF15C0">
        <w:rPr>
          <w:rFonts w:ascii="Arial" w:hAnsi="Arial" w:cs="Arial"/>
          <w:color w:val="auto"/>
          <w:spacing w:val="20"/>
        </w:rPr>
        <w:br/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>postępowania rekrutacyjneg</w:t>
      </w:r>
      <w:r w:rsidR="00EF15C0" w:rsidRPr="00EF15C0">
        <w:rPr>
          <w:rFonts w:ascii="Arial" w:hAnsi="Arial" w:cs="Arial"/>
          <w:color w:val="auto"/>
          <w:spacing w:val="20"/>
        </w:rPr>
        <w:t>o</w:t>
      </w:r>
      <w:r w:rsidRPr="00EF15C0">
        <w:rPr>
          <w:rFonts w:ascii="Arial" w:hAnsi="Arial" w:cs="Arial"/>
          <w:color w:val="auto"/>
          <w:spacing w:val="20"/>
          <w:sz w:val="24"/>
          <w:szCs w:val="24"/>
        </w:rPr>
        <w:t xml:space="preserve"> </w:t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do przedszkoli miejskich oraz przyznania im</w:t>
      </w:r>
      <w:r w:rsidR="00EF15C0" w:rsidRPr="00EF15C0">
        <w:rPr>
          <w:rFonts w:ascii="Arial" w:hAnsi="Arial" w:cs="Arial"/>
          <w:color w:val="auto"/>
          <w:spacing w:val="20"/>
        </w:rPr>
        <w:br/>
      </w:r>
      <w:r w:rsidR="00391D8F" w:rsidRPr="00EF15C0">
        <w:rPr>
          <w:rFonts w:ascii="Arial" w:hAnsi="Arial" w:cs="Arial"/>
          <w:color w:val="auto"/>
          <w:spacing w:val="20"/>
          <w:sz w:val="24"/>
          <w:szCs w:val="24"/>
        </w:rPr>
        <w:t>określonej liczby punktów</w:t>
      </w:r>
      <w:r w:rsidR="00EF15C0">
        <w:rPr>
          <w:rFonts w:ascii="Arial" w:hAnsi="Arial" w:cs="Arial"/>
          <w:color w:val="auto"/>
          <w:spacing w:val="20"/>
        </w:rPr>
        <w:br/>
        <w:t>4</w:t>
      </w:r>
      <w:r w:rsidR="00EF15C0" w:rsidRPr="00EF15C0">
        <w:rPr>
          <w:rFonts w:ascii="Arial" w:hAnsi="Arial" w:cs="Arial"/>
          <w:color w:val="auto"/>
          <w:spacing w:val="20"/>
        </w:rPr>
        <w:t>.</w:t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Zarządzenie nr 157/2026 Prezydenta Miasta Łodzi z dnia 23 stycznia 202</w:t>
      </w:r>
      <w:r w:rsidR="00EF15C0" w:rsidRPr="00EF15C0">
        <w:rPr>
          <w:rFonts w:ascii="Arial" w:eastAsia="Times New Roman" w:hAnsi="Arial" w:cs="Arial"/>
          <w:color w:val="auto"/>
          <w:spacing w:val="20"/>
        </w:rPr>
        <w:t xml:space="preserve">6r. </w:t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w sprawie ustalenia na rok szkolny 2026/2027 harmonogramów</w:t>
      </w:r>
      <w:r w:rsidR="00962455">
        <w:rPr>
          <w:rFonts w:ascii="Arial" w:eastAsia="Times New Roman" w:hAnsi="Arial" w:cs="Arial"/>
          <w:color w:val="auto"/>
          <w:spacing w:val="20"/>
        </w:rPr>
        <w:br/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czynności</w:t>
      </w:r>
      <w:r w:rsid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w postępowaniu rekrutacyjnym oraz postępowaniu uzupełniającym</w:t>
      </w:r>
      <w:r w:rsidR="00962455">
        <w:rPr>
          <w:rFonts w:ascii="Arial" w:eastAsia="Times New Roman" w:hAnsi="Arial" w:cs="Arial"/>
          <w:color w:val="auto"/>
          <w:spacing w:val="20"/>
        </w:rPr>
        <w:br/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do</w:t>
      </w:r>
      <w:r w:rsid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przedszkoli, do klas I szkół podstawowych, do oddziałów dwujęzycznych</w:t>
      </w:r>
      <w:r w:rsidR="00962455">
        <w:rPr>
          <w:rFonts w:ascii="Arial" w:eastAsia="Times New Roman" w:hAnsi="Arial" w:cs="Arial"/>
          <w:color w:val="auto"/>
          <w:spacing w:val="20"/>
        </w:rPr>
        <w:br/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na</w:t>
      </w:r>
      <w:r w:rsid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poziomie klas VII szkół podstawowych</w:t>
      </w:r>
      <w:r w:rsidR="00EF15C0" w:rsidRPr="00EF15C0">
        <w:rPr>
          <w:rFonts w:ascii="Arial" w:eastAsia="Times New Roman" w:hAnsi="Arial" w:cs="Arial"/>
          <w:color w:val="auto"/>
          <w:spacing w:val="20"/>
        </w:rPr>
        <w:t xml:space="preserve"> </w:t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i do oddziałów sportowych na</w:t>
      </w:r>
      <w:r w:rsidR="00EF15C0" w:rsidRPr="00EF15C0">
        <w:rPr>
          <w:rFonts w:ascii="Arial" w:eastAsia="Times New Roman" w:hAnsi="Arial" w:cs="Arial"/>
          <w:color w:val="auto"/>
          <w:spacing w:val="20"/>
        </w:rPr>
        <w:br/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poziomie klas IV-VIII szkół podstawowych, prowadzonych przez Miasto</w:t>
      </w:r>
      <w:r w:rsidR="00962455">
        <w:rPr>
          <w:rFonts w:ascii="Arial" w:eastAsia="Times New Roman" w:hAnsi="Arial" w:cs="Arial"/>
          <w:color w:val="auto"/>
          <w:spacing w:val="20"/>
        </w:rPr>
        <w:br/>
      </w:r>
      <w:r w:rsidR="00274823"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Łódź.</w:t>
      </w:r>
      <w:r w:rsidR="00EF15C0" w:rsidRPr="00EF15C0">
        <w:rPr>
          <w:rFonts w:ascii="Arial" w:eastAsia="Times New Roman" w:hAnsi="Arial" w:cs="Arial"/>
          <w:color w:val="auto"/>
          <w:spacing w:val="20"/>
        </w:rPr>
        <w:br/>
      </w:r>
      <w:r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Rozdział I</w:t>
      </w:r>
      <w:r w:rsidR="00EF15C0" w:rsidRPr="00EF15C0">
        <w:rPr>
          <w:rFonts w:ascii="Arial" w:eastAsia="Times New Roman" w:hAnsi="Arial" w:cs="Arial"/>
          <w:color w:val="auto"/>
          <w:spacing w:val="20"/>
        </w:rPr>
        <w:br/>
      </w:r>
      <w:r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Postanowienia ogólne</w:t>
      </w:r>
      <w:r w:rsidR="00EF15C0" w:rsidRPr="00EF15C0">
        <w:rPr>
          <w:rFonts w:ascii="Arial" w:eastAsia="Times New Roman" w:hAnsi="Arial" w:cs="Arial"/>
          <w:color w:val="auto"/>
          <w:spacing w:val="20"/>
        </w:rPr>
        <w:br/>
      </w:r>
      <w:r w:rsidRPr="00EF15C0">
        <w:rPr>
          <w:rFonts w:ascii="Arial" w:eastAsia="Times New Roman" w:hAnsi="Arial" w:cs="Arial"/>
          <w:color w:val="auto"/>
          <w:spacing w:val="20"/>
          <w:sz w:val="24"/>
          <w:szCs w:val="24"/>
        </w:rPr>
        <w:t>§ 1.</w:t>
      </w:r>
      <w:r w:rsidR="00EF15C0">
        <w:rPr>
          <w:rFonts w:ascii="Arial" w:eastAsia="Times New Roman" w:hAnsi="Arial" w:cs="Arial"/>
          <w:color w:val="auto"/>
          <w:spacing w:val="20"/>
        </w:rPr>
        <w:br/>
      </w:r>
      <w:r w:rsidR="00EF15C0" w:rsidRPr="00962455">
        <w:rPr>
          <w:rFonts w:ascii="Arial" w:eastAsia="Times New Roman" w:hAnsi="Arial" w:cs="Arial"/>
          <w:color w:val="auto"/>
          <w:spacing w:val="20"/>
        </w:rPr>
        <w:t>1.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Regulamin postępowania rekrutacyjnego do Przedszkola Miejskiego nr</w:t>
      </w:r>
      <w:r w:rsidR="00EF15C0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231,</w:t>
      </w:r>
      <w:r w:rsidR="00EF15C0" w:rsidRP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zwany dalej Regulaminem, określa ogólne zasady przyjmowania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kandydatów do przedszkola, tryb postępowania rekrutacyjnego, kryteria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naboru, rodzaj dokumentów jakie są niezbędne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w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postępowaniu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rekrutacyjnym</w:t>
      </w:r>
      <w:r w:rsidR="004B584B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2.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Regulamin nie dotyczy przyjęcia dziecka do przedszkola w trakcie roku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szkolnego.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3.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Postępowanie rekrutacyjne do przedszkola prowadzone jest na wolne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miejsca w oparciu o zasadę powszechnej dostępności</w:t>
      </w:r>
      <w:r w:rsidR="00191342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4.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Dyrektor przedszkola podaje do publicznej wiadomości </w:t>
      </w:r>
      <w:r w:rsidR="002D7825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informacje</w:t>
      </w:r>
      <w:r w:rsidR="00A85E56">
        <w:rPr>
          <w:rFonts w:ascii="Arial" w:eastAsia="Times New Roman" w:hAnsi="Arial" w:cs="Arial"/>
          <w:color w:val="auto"/>
          <w:spacing w:val="20"/>
        </w:rPr>
        <w:br/>
      </w:r>
      <w:r w:rsidR="002D7825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lastRenderedPageBreak/>
        <w:t>dotyczące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re</w:t>
      </w:r>
      <w:r w:rsidR="002D7825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krutacji zawierające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: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1)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termin rekrutacji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2)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kryteria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3)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wymagane dokumenty i warunki przyjęcia dziecka do przedszkola.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="002D7825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Informacje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="002D7825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publikowane</w:t>
      </w:r>
      <w:r w:rsidR="00255880"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są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na  stronie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t xml:space="preserve"> www.pm231lodz.wikom.pl 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oraz na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tablicy ogłoszeń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t xml:space="preserve"> 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dla rodziców.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  <w:t>5.</w:t>
      </w:r>
      <w:r w:rsidRPr="00962455">
        <w:rPr>
          <w:rFonts w:ascii="Arial" w:eastAsia="Times New Roman" w:hAnsi="Arial" w:cs="Arial"/>
          <w:color w:val="auto"/>
          <w:spacing w:val="20"/>
          <w:sz w:val="24"/>
          <w:szCs w:val="24"/>
        </w:rPr>
        <w:t>Terminy postępowania rekrutacyjnego oraz postępowania</w:t>
      </w:r>
      <w:r w:rsidR="00962455" w:rsidRPr="00962455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uzupełniającego</w:t>
      </w:r>
      <w:r w:rsidR="00191342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,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a także terminy składania dokumentów do przedszkola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określa </w:t>
      </w:r>
      <w:r w:rsidR="00002A0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Prezydent Miasta Łodzi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  <w:t>6.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W przypadku wystąpienia stanu nadzwyczajnego, w szczególności sytuacji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zagrażającej życiu lub zdrowia obywateli, uniemożliwiającego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przeprowadzenie postępowania rekrutacyjnego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t xml:space="preserve"> 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lub postępowania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uzupełniającego, dyrektor przedszkola w uzgodnieniu z organem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prowadzącym ustala nowe terminy dokonywania czynności w postępowaniu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rekrutacyjnym lub postępowaniu uzupełniającym i podaje je do publicznej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wiadomości poprzez umieszczenie w widocznym miejscu w przedszkolu oraz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t xml:space="preserve"> 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na jego stronie 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t xml:space="preserve">www.pm231lodz.wikom.pl </w:t>
      </w:r>
      <w:r w:rsidR="00962455" w:rsidRPr="00A85E56">
        <w:rPr>
          <w:rFonts w:ascii="Arial" w:eastAsia="Times New Roman" w:hAnsi="Arial" w:cs="Arial"/>
          <w:color w:val="auto"/>
          <w:spacing w:val="20"/>
        </w:rPr>
        <w:br/>
      </w:r>
      <w:r w:rsidR="00962455" w:rsidRPr="00A85E56">
        <w:rPr>
          <w:rFonts w:ascii="Arial" w:hAnsi="Arial" w:cs="Arial"/>
          <w:color w:val="auto"/>
          <w:spacing w:val="20"/>
        </w:rPr>
        <w:t>7.</w:t>
      </w:r>
      <w:hyperlink r:id="rId9" w:history="1"/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Postępowanie rekrutacyjne przeprowadza powołana przez dyrektora przedszkola Komisja rekrutacyjna.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bCs/>
          <w:color w:val="auto"/>
          <w:spacing w:val="20"/>
          <w:sz w:val="24"/>
          <w:szCs w:val="24"/>
        </w:rPr>
        <w:t>§ 2.</w:t>
      </w:r>
      <w:r w:rsidR="00A85E56" w:rsidRPr="00A85E56">
        <w:rPr>
          <w:rFonts w:ascii="Arial" w:eastAsia="Times New Roman" w:hAnsi="Arial" w:cs="Arial"/>
          <w:bCs/>
          <w:color w:val="auto"/>
          <w:spacing w:val="20"/>
          <w:sz w:val="24"/>
          <w:szCs w:val="24"/>
        </w:rPr>
        <w:br/>
        <w:t>1.</w:t>
      </w:r>
      <w:r w:rsidRPr="00A85E56">
        <w:rPr>
          <w:rFonts w:ascii="Arial" w:eastAsia="Times New Roman" w:hAnsi="Arial" w:cs="Arial"/>
          <w:bCs/>
          <w:color w:val="auto"/>
          <w:spacing w:val="20"/>
          <w:sz w:val="24"/>
          <w:szCs w:val="24"/>
        </w:rPr>
        <w:t>Ilekroć w regulaminie jest mowa o:</w:t>
      </w:r>
      <w:r w:rsidR="00A85E56" w:rsidRPr="00A85E56">
        <w:rPr>
          <w:rFonts w:ascii="Arial" w:eastAsia="Times New Roman" w:hAnsi="Arial" w:cs="Arial"/>
          <w:bCs/>
          <w:color w:val="auto"/>
          <w:spacing w:val="20"/>
          <w:sz w:val="24"/>
          <w:szCs w:val="24"/>
        </w:rPr>
        <w:br/>
        <w:t>1)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przedszkolu – należy rozumieć Przedszkole Miejskie nr 231 w Łodzi;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2)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dyrektorze – należy rozumieć dyrektora Przedszkola Miejskiego nr 231 w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Łodzi;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3)</w:t>
      </w:r>
      <w:r w:rsidR="006C37E9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k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omisji rekrutacyjnej – należy rozumieć komisję powołaną przez dyrektora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przedszkola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w celu przeprowadzenia postępowania rekrutacyjnego;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4)</w:t>
      </w:r>
      <w:r w:rsidR="00255880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w</w:t>
      </w:r>
      <w:r w:rsidR="006C37E9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niosku – należy przez to rozumieć wniosek o przyjęcie do przedszkola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6C37E9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prowadzonego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="006C37E9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przez Miasto Łódź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5)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kryteriach – należy przez to rozumieć kryteria określone w art. 131 ust. 2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ustawy Prawo oświatowe oraz kryteria określone dla drugiego etapu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postępowania rekrutacyjnego określone na podstawie uchwały nr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L</w:t>
      </w:r>
      <w:r w:rsidR="00391D8F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III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/1</w:t>
      </w:r>
      <w:r w:rsidR="00391D8F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614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/</w:t>
      </w:r>
      <w:r w:rsidR="00391D8F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22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z dnia </w:t>
      </w:r>
      <w:r w:rsidR="00391D8F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12 stycznia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="006E5479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2022r.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6)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liście </w:t>
      </w:r>
      <w:r w:rsidR="00AD3860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zakwalifikowanych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– należy przez to </w:t>
      </w:r>
      <w:r w:rsidR="00AD3860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rozumieć listę kandydatów,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AD3860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którzy zostali zakwalifikowani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przez Komisję Rekrutacyjną i złożyły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wymagane dokumenty we właściwym czasie;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7)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liście </w:t>
      </w:r>
      <w:r w:rsidR="00AD3860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niezakwalifikowanych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– należy rozumieć listę dzieci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niezakwalifikowanych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do przyjęcia z powodu braków formalnych w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lastRenderedPageBreak/>
        <w:t>dokumentacji rekrutacyjnej lub z powodu otrzymania niż</w:t>
      </w:r>
      <w:r w:rsidR="003453FB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sz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ej liczby punktów,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niż minimalna wartość kwalifikująca do przyjęcia;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8)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wielodzietności rodziny – należy przez to rozumieć rodzinę wychowującą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troje i więcej dzieci;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9)</w:t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samotnym wychowywaniu dziecka – należy przez to rozumieć, że dziecko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jest wychowywane przez pannę, kawalera, wdowę, wdowca, osobę</w:t>
      </w:r>
      <w:r w:rsidR="00A85E56"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>pozostającą w separacji orzeczonej prawomocnym wyrokiem sądu, osobę</w:t>
      </w:r>
      <w:r w:rsidR="008E172F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A85E56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rozwiedzioną, chyba, że </w:t>
      </w:r>
      <w:r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osoba taka wychowuje wspólnie co najmniej jedno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dziecko z jego rodzicami;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10)</w:t>
      </w:r>
      <w:r w:rsidR="000A7652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osobie niepełnosprawnej – należy przez to rozumieć osobę posiadająca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0A7652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orzeczenie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="000A7652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o niepełnosprawności lub o stopniu niepełnosprawności lub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0A7652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orzeczenie równoważne w rozumieniu przepisów ustawy z dnia 27 sierpnia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0A7652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1997 r. o rehabilitacji zawodowej i społecznej oraz zatrudnianiu osób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0A7652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niepełnosprawnych</w:t>
      </w:r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;</w:t>
      </w:r>
      <w:r w:rsidR="00A85E56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11)</w:t>
      </w:r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pieczy zastępczej – należy przez to rozumieć rodzinę zastępczą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(spokrewnioną, niespokrewnioną, niezawodową, zawodową, zawodową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pełniącą funkcję pogotowia rodzinnego, zawodową specjalistyczną),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rodzinny dom dziecka, placówkę opiekuńczo-wychowawczą, placówkę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opiekuńczo-terapeutyczną, interwencyjny ośrodek </w:t>
      </w:r>
      <w:proofErr w:type="spellStart"/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preadopcyjny</w:t>
      </w:r>
      <w:proofErr w:type="spellEnd"/>
      <w:r w:rsidR="00CE71A4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Rozdział II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Zasady rekrutacji</w:t>
      </w:r>
      <w:r w:rsidR="00E734C3"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Pr="00E734C3">
        <w:rPr>
          <w:rFonts w:ascii="Arial" w:eastAsia="Times New Roman" w:hAnsi="Arial" w:cs="Arial"/>
          <w:color w:val="auto"/>
          <w:spacing w:val="20"/>
          <w:sz w:val="24"/>
          <w:szCs w:val="24"/>
        </w:rPr>
        <w:t>§ 3.</w:t>
      </w:r>
      <w:r w:rsidR="00721277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1</w:t>
      </w:r>
      <w:r w:rsidR="00721277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Do przedszkola przyjmuje się kandydatów zamieszkałych na terenie</w:t>
      </w:r>
      <w:r w:rsidR="00721277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Miasta Łodzi.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1)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w wieku 3-6 lat tj. dzieci z rocznika 2020-2023,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2)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w wieku 7 lat tj. dzieci z rocznika 2019, którym na podstawie opinii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poradni psychologiczno-pedagogicznej odroczono spełnianie obowiązku szkolnego,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3)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powyżej 7 roku życia (nie dłużej jednak niż do końca roku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kalendarzowego, w którym dziecko kończy 9 lat) jeśli posiadają orzeczenie o potrzebie kształcenia specjalnego.</w:t>
      </w:r>
      <w:r w:rsid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2.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Dzieci</w:t>
      </w:r>
      <w:r w:rsidR="006C37E9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posiadające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orzeczeni</w:t>
      </w:r>
      <w:r w:rsidR="006C37E9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e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o potrzebie kształcenia specjalnego </w:t>
      </w:r>
      <w:r w:rsidR="006C37E9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biorą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6C37E9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udział w rekrutacji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="006C37E9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na zasadach ogólnych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 w:rsid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3.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Postępowanie rekrutacyjne składa się z następujących etapów: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1)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zarejestrowanie kandydata w systemie elektronicznego naboru</w:t>
      </w:r>
      <w:r w:rsidR="00544BE5" w:rsidRPr="00FC158B">
        <w:rPr>
          <w:rFonts w:ascii="Arial" w:hAnsi="Arial" w:cs="Arial"/>
          <w:color w:val="auto"/>
          <w:spacing w:val="20"/>
          <w:sz w:val="24"/>
          <w:szCs w:val="24"/>
        </w:rPr>
        <w:t xml:space="preserve"> poprzez</w:t>
      </w:r>
      <w:r w:rsidR="00FC158B" w:rsidRPr="00FC158B">
        <w:rPr>
          <w:rFonts w:ascii="Arial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hAnsi="Arial" w:cs="Arial"/>
          <w:color w:val="auto"/>
          <w:spacing w:val="20"/>
          <w:sz w:val="24"/>
          <w:szCs w:val="24"/>
        </w:rPr>
        <w:t>elektroniczne wypełnienie wniosku;</w:t>
      </w:r>
      <w:r w:rsidR="00FC158B" w:rsidRPr="00FC158B">
        <w:rPr>
          <w:rFonts w:ascii="Arial" w:hAnsi="Arial" w:cs="Arial"/>
          <w:color w:val="auto"/>
          <w:spacing w:val="20"/>
          <w:sz w:val="24"/>
          <w:szCs w:val="24"/>
        </w:rPr>
        <w:br/>
        <w:t>2)</w:t>
      </w:r>
      <w:r w:rsidR="00544BE5" w:rsidRPr="00FC158B">
        <w:rPr>
          <w:rFonts w:ascii="Arial" w:hAnsi="Arial" w:cs="Arial"/>
          <w:color w:val="auto"/>
          <w:spacing w:val="20"/>
          <w:sz w:val="24"/>
          <w:szCs w:val="24"/>
        </w:rPr>
        <w:t>weryfikacja (rejestracja) wniosku złożonego w wersji elektronicznej</w:t>
      </w:r>
      <w:r w:rsidR="00FC158B" w:rsidRPr="00FC158B">
        <w:rPr>
          <w:rFonts w:ascii="Arial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hAnsi="Arial" w:cs="Arial"/>
          <w:color w:val="auto"/>
          <w:spacing w:val="20"/>
          <w:sz w:val="24"/>
          <w:szCs w:val="24"/>
        </w:rPr>
        <w:lastRenderedPageBreak/>
        <w:t>papierowej,</w:t>
      </w:r>
      <w:r w:rsidR="00FC158B" w:rsidRPr="00FC158B">
        <w:rPr>
          <w:rFonts w:ascii="Arial" w:hAnsi="Arial" w:cs="Arial"/>
          <w:color w:val="auto"/>
          <w:spacing w:val="20"/>
          <w:sz w:val="24"/>
          <w:szCs w:val="24"/>
        </w:rPr>
        <w:t xml:space="preserve"> </w:t>
      </w:r>
      <w:r w:rsidR="00544BE5" w:rsidRPr="00FC158B">
        <w:rPr>
          <w:rFonts w:ascii="Arial" w:hAnsi="Arial" w:cs="Arial"/>
          <w:color w:val="auto"/>
          <w:spacing w:val="20"/>
          <w:sz w:val="24"/>
          <w:szCs w:val="24"/>
        </w:rPr>
        <w:t>w przedszkolu pierwszego wyboru;</w:t>
      </w:r>
      <w:r w:rsidR="00FC158B" w:rsidRPr="00FC158B">
        <w:rPr>
          <w:rFonts w:ascii="Arial" w:hAnsi="Arial" w:cs="Arial"/>
          <w:color w:val="auto"/>
          <w:spacing w:val="20"/>
          <w:sz w:val="24"/>
          <w:szCs w:val="24"/>
        </w:rPr>
        <w:br/>
        <w:t>3)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postępowanie rekrutacyjne przeprowadzane przez komisję rekrutacyjną;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a)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w przypadku większej liczby kandydatów niż liczba wolnych miejsc w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przedszkolu,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na pierwszym etapie postępowania rekrutacyjnego brane są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pod uwagę następujące kryteria:</w:t>
      </w:r>
      <w:r w:rsidR="00FC158B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wielodzietność rodziny,</w:t>
      </w:r>
      <w:r w:rsid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FC158B">
        <w:rPr>
          <w:rFonts w:ascii="Arial" w:eastAsia="Times New Roman" w:hAnsi="Arial" w:cs="Arial"/>
          <w:color w:val="auto"/>
          <w:spacing w:val="20"/>
          <w:sz w:val="24"/>
          <w:szCs w:val="24"/>
        </w:rPr>
        <w:t>niepełnosprawność kandydata,</w:t>
      </w:r>
      <w:r w:rsid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niepełnosprawność jednego z rodziców kandydata,</w:t>
      </w:r>
    </w:p>
    <w:p w14:paraId="73C745E0" w14:textId="0D0ABFE4" w:rsidR="00EE6B9E" w:rsidRPr="00EE6B9E" w:rsidRDefault="00EE6B9E" w:rsidP="00EE6B9E">
      <w:pPr>
        <w:pStyle w:val="Nagwek2"/>
        <w:spacing w:line="360" w:lineRule="auto"/>
        <w:rPr>
          <w:rFonts w:ascii="Arial" w:eastAsia="Times New Roman" w:hAnsi="Arial" w:cs="Arial"/>
          <w:color w:val="auto"/>
          <w:spacing w:val="20"/>
          <w:sz w:val="24"/>
          <w:szCs w:val="24"/>
        </w:rPr>
      </w:pPr>
      <w:r>
        <w:rPr>
          <w:rFonts w:ascii="Arial" w:eastAsia="Times New Roman" w:hAnsi="Arial" w:cs="Arial"/>
          <w:color w:val="auto"/>
          <w:spacing w:val="20"/>
          <w:sz w:val="24"/>
          <w:szCs w:val="24"/>
        </w:rPr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niepełnosprawność obojga rodziców kandydata,</w:t>
      </w:r>
    </w:p>
    <w:p w14:paraId="00682357" w14:textId="158261C5" w:rsidR="00EE6B9E" w:rsidRPr="00EE6B9E" w:rsidRDefault="00EE6B9E" w:rsidP="00EE6B9E">
      <w:pPr>
        <w:pStyle w:val="Nagwek2"/>
        <w:spacing w:line="360" w:lineRule="auto"/>
        <w:rPr>
          <w:rFonts w:ascii="Arial" w:eastAsia="Times New Roman" w:hAnsi="Arial" w:cs="Arial"/>
          <w:color w:val="auto"/>
          <w:spacing w:val="20"/>
          <w:sz w:val="24"/>
          <w:szCs w:val="24"/>
        </w:rPr>
      </w:pP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samotne wychowywanie kandydata w rodzinie,</w:t>
      </w:r>
    </w:p>
    <w:p w14:paraId="1562573A" w14:textId="188FC956" w:rsidR="00EE6B9E" w:rsidRDefault="00EE6B9E" w:rsidP="00EE6B9E">
      <w:pPr>
        <w:pStyle w:val="Nagwek2"/>
        <w:spacing w:line="360" w:lineRule="auto"/>
        <w:rPr>
          <w:rFonts w:ascii="Arial" w:hAnsi="Arial" w:cs="Arial"/>
          <w:color w:val="auto"/>
          <w:spacing w:val="20"/>
          <w:sz w:val="24"/>
          <w:szCs w:val="24"/>
        </w:rPr>
      </w:pP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objęcie kandydata pieczą zastępczą.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Powyższe </w:t>
      </w:r>
      <w:r w:rsidR="00F11ACD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kryteria mają jednakową wartość – 200 punktów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b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)</w:t>
      </w:r>
      <w:r w:rsidR="00544BE5" w:rsidRPr="00EE6B9E">
        <w:rPr>
          <w:rFonts w:ascii="Arial" w:hAnsi="Arial" w:cs="Arial"/>
          <w:color w:val="auto"/>
          <w:spacing w:val="20"/>
          <w:sz w:val="24"/>
          <w:szCs w:val="24"/>
        </w:rPr>
        <w:t>drugi etap odbywa się zgodnie z kry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t>teriami określonymi przez organ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hAnsi="Arial" w:cs="Arial"/>
          <w:color w:val="auto"/>
          <w:spacing w:val="20"/>
          <w:sz w:val="24"/>
          <w:szCs w:val="24"/>
        </w:rPr>
        <w:t>prowadzący w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przypadku gdy kandydaci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uzyskali równorzędne wyniki na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pierwszym etapie postępowania  rekruta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cyjnego i nie ma możliwości ich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wyboru, gdyż ich liczba przekracza liczbę wolnych miejsc.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rodzeństwo dziecka kontynuującego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edukację w placówce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 xml:space="preserve">pierwszego 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wyboru (64 punkty); co na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jmniej jeden z rodziców dziecka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rozliczył podatek dochodowy od osób fizy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cznych za miniony rok w Mieście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Łodzi ( 32 punkty)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dziecko poddane obowiązkowym szczep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ieniom ochronnym określonym w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rozporządzeniu Ministra Zdrowia z dni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a 27 września 2023 r. w sprawie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obowiązkowych szczepień ochronnych ( D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z. U. z 2023 r.  poz. 2077) lub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br/>
        <w:t xml:space="preserve">dziecko, </w:t>
      </w:r>
      <w:r w:rsidR="00544BE5"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 xml:space="preserve">u którego lekarskie badanie 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kwalifikacyjne daje podstawy do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t>odroczenia obowiązkowego szczepienia ochronnego – 16 punktów</w:t>
      </w:r>
      <w:r w:rsidRPr="00EE6B9E">
        <w:rPr>
          <w:rFonts w:ascii="Arial" w:eastAsia="Arial" w:hAnsi="Arial" w:cs="Arial"/>
          <w:color w:val="auto"/>
          <w:spacing w:val="20"/>
          <w:sz w:val="24"/>
          <w:szCs w:val="24"/>
        </w:rPr>
        <w:br/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dziecko obojga rodziców pracujących lub 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studiujących w formie dziennych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studiów stacjonarnych, kryterium stosuje 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się również do rodzica samotnie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wychow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ującego dziecko ( 8 punktów);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dziecko uczęszczające do żłobka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w roku rekrutacji ( 4 punkty);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-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dziecko wskazane przez rejonowego pracownika socjalnego zagrożone umieszczeniem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w zastępczych formach opieki (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2 punkty);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Maksymalna liczba punktów możliwa do uzyskania 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>–</w:t>
      </w:r>
      <w:r w:rsidR="00544BE5"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t xml:space="preserve"> 126</w:t>
      </w:r>
      <w:r w:rsidRPr="00EE6B9E">
        <w:rPr>
          <w:rFonts w:ascii="Arial" w:eastAsia="Times New Roman" w:hAnsi="Arial" w:cs="Arial"/>
          <w:color w:val="auto"/>
          <w:spacing w:val="20"/>
          <w:sz w:val="24"/>
          <w:szCs w:val="24"/>
        </w:rPr>
        <w:br/>
        <w:t>c)</w:t>
      </w:r>
      <w:r w:rsidR="00544BE5" w:rsidRPr="00EE6B9E">
        <w:rPr>
          <w:rFonts w:ascii="Arial" w:hAnsi="Arial" w:cs="Arial"/>
          <w:color w:val="auto"/>
          <w:spacing w:val="20"/>
          <w:sz w:val="24"/>
          <w:szCs w:val="24"/>
        </w:rPr>
        <w:t>gdy grupa kandydatów na drugim etapie postępowania rekrutacyjnego,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br/>
      </w:r>
      <w:r w:rsidR="004B584B" w:rsidRPr="00EE6B9E">
        <w:rPr>
          <w:rFonts w:ascii="Arial" w:hAnsi="Arial" w:cs="Arial"/>
          <w:color w:val="auto"/>
          <w:spacing w:val="20"/>
          <w:sz w:val="24"/>
          <w:szCs w:val="24"/>
        </w:rPr>
        <w:t xml:space="preserve">uzyska równorzędne  wyniki </w:t>
      </w:r>
      <w:r w:rsidR="00544BE5" w:rsidRPr="00EE6B9E">
        <w:rPr>
          <w:rFonts w:ascii="Arial" w:hAnsi="Arial" w:cs="Arial"/>
          <w:color w:val="auto"/>
          <w:spacing w:val="20"/>
          <w:sz w:val="24"/>
          <w:szCs w:val="24"/>
        </w:rPr>
        <w:t>na o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t>statnie miejsce naboru, komisja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hAnsi="Arial" w:cs="Arial"/>
          <w:color w:val="auto"/>
          <w:spacing w:val="20"/>
          <w:sz w:val="24"/>
          <w:szCs w:val="24"/>
        </w:rPr>
        <w:t>rekrutacyjna prz</w:t>
      </w:r>
      <w:r w:rsidR="004703F5" w:rsidRPr="00EE6B9E">
        <w:rPr>
          <w:rFonts w:ascii="Arial" w:hAnsi="Arial" w:cs="Arial"/>
          <w:color w:val="auto"/>
          <w:spacing w:val="20"/>
          <w:sz w:val="24"/>
          <w:szCs w:val="24"/>
        </w:rPr>
        <w:t xml:space="preserve">yjmuje kolejność kwalifikacji  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t>wskazaną przez system</w:t>
      </w:r>
      <w:r w:rsidRPr="00EE6B9E">
        <w:rPr>
          <w:rFonts w:ascii="Arial" w:hAnsi="Arial" w:cs="Arial"/>
          <w:color w:val="auto"/>
          <w:spacing w:val="20"/>
          <w:sz w:val="24"/>
          <w:szCs w:val="24"/>
        </w:rPr>
        <w:br/>
      </w:r>
      <w:r w:rsidR="00544BE5" w:rsidRPr="00EE6B9E">
        <w:rPr>
          <w:rFonts w:ascii="Arial" w:hAnsi="Arial" w:cs="Arial"/>
          <w:color w:val="auto"/>
          <w:spacing w:val="20"/>
          <w:sz w:val="24"/>
          <w:szCs w:val="24"/>
        </w:rPr>
        <w:t>elektronicznego naboru.</w:t>
      </w:r>
    </w:p>
    <w:p w14:paraId="5F2B9738" w14:textId="77777777" w:rsidR="00EE6B9E" w:rsidRDefault="00EE6B9E">
      <w:pPr>
        <w:spacing w:after="160" w:line="259" w:lineRule="auto"/>
        <w:rPr>
          <w:rFonts w:ascii="Arial" w:eastAsiaTheme="majorEastAsia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br w:type="page"/>
      </w:r>
    </w:p>
    <w:p w14:paraId="643F8A73" w14:textId="77777777" w:rsidR="00E82A0B" w:rsidRDefault="00EE6B9E" w:rsidP="00E82A0B">
      <w:pPr>
        <w:spacing w:after="0" w:line="360" w:lineRule="auto"/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</w:pPr>
      <w:r w:rsidRPr="00EE6B9E">
        <w:rPr>
          <w:rFonts w:ascii="Arial" w:eastAsia="Times New Roman" w:hAnsi="Arial" w:cs="Arial"/>
          <w:spacing w:val="20"/>
          <w:sz w:val="24"/>
          <w:szCs w:val="24"/>
        </w:rPr>
        <w:lastRenderedPageBreak/>
        <w:t>4)</w:t>
      </w:r>
      <w:r w:rsidR="00544BE5" w:rsidRPr="00EE6B9E">
        <w:rPr>
          <w:rFonts w:ascii="Arial" w:eastAsia="Times New Roman" w:hAnsi="Arial" w:cs="Arial"/>
          <w:spacing w:val="20"/>
          <w:sz w:val="24"/>
          <w:szCs w:val="24"/>
        </w:rPr>
        <w:t>podanie do publicznej wiadomości, p</w:t>
      </w:r>
      <w:r w:rsidRPr="00EE6B9E">
        <w:rPr>
          <w:rFonts w:ascii="Arial" w:eastAsia="Times New Roman" w:hAnsi="Arial" w:cs="Arial"/>
          <w:spacing w:val="20"/>
          <w:sz w:val="24"/>
          <w:szCs w:val="24"/>
        </w:rPr>
        <w:t>oprzez umieszczenie w widocznym</w:t>
      </w:r>
      <w:r w:rsidRPr="00EE6B9E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spacing w:val="20"/>
          <w:sz w:val="24"/>
          <w:szCs w:val="24"/>
        </w:rPr>
        <w:t>miejscu w siedzibie przedszkola listy</w:t>
      </w:r>
      <w:r w:rsidRPr="00EE6B9E">
        <w:rPr>
          <w:rFonts w:ascii="Arial" w:eastAsia="Times New Roman" w:hAnsi="Arial" w:cs="Arial"/>
          <w:spacing w:val="20"/>
          <w:sz w:val="24"/>
          <w:szCs w:val="24"/>
        </w:rPr>
        <w:t xml:space="preserve"> kandydatów zakwalifikowanych i</w:t>
      </w:r>
      <w:r w:rsidRPr="00EE6B9E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EE6B9E">
        <w:rPr>
          <w:rFonts w:ascii="Arial" w:eastAsia="Times New Roman" w:hAnsi="Arial" w:cs="Arial"/>
          <w:spacing w:val="20"/>
          <w:sz w:val="24"/>
          <w:szCs w:val="24"/>
        </w:rPr>
        <w:t>niezakwalifikowanych do przedszkola;</w:t>
      </w:r>
      <w:r w:rsidR="00D83183">
        <w:rPr>
          <w:rFonts w:ascii="Arial" w:eastAsia="Times New Roman" w:hAnsi="Arial" w:cs="Arial"/>
          <w:spacing w:val="20"/>
          <w:sz w:val="24"/>
          <w:szCs w:val="24"/>
        </w:rPr>
        <w:br/>
      </w:r>
      <w:r w:rsidR="00D83183">
        <w:rPr>
          <w:rFonts w:ascii="Arial" w:hAnsi="Arial" w:cs="Arial"/>
          <w:spacing w:val="20"/>
          <w:sz w:val="24"/>
          <w:szCs w:val="24"/>
        </w:rPr>
        <w:t>5)</w:t>
      </w:r>
      <w:r w:rsidR="00544BE5" w:rsidRPr="00D83183">
        <w:rPr>
          <w:rFonts w:ascii="Arial" w:hAnsi="Arial" w:cs="Arial"/>
          <w:spacing w:val="20"/>
          <w:sz w:val="24"/>
          <w:szCs w:val="24"/>
        </w:rPr>
        <w:t>elektroniczne potwierdzenie przez rodzica dziecka zakwalifikowanego woli</w:t>
      </w:r>
      <w:r w:rsidR="00D83183">
        <w:rPr>
          <w:rFonts w:ascii="Arial" w:hAnsi="Arial" w:cs="Arial"/>
          <w:spacing w:val="20"/>
          <w:sz w:val="24"/>
          <w:szCs w:val="24"/>
        </w:rPr>
        <w:br/>
      </w:r>
      <w:r w:rsidR="00544BE5" w:rsidRPr="00D83183">
        <w:rPr>
          <w:rFonts w:ascii="Arial" w:hAnsi="Arial" w:cs="Arial"/>
          <w:spacing w:val="20"/>
          <w:sz w:val="24"/>
          <w:szCs w:val="24"/>
        </w:rPr>
        <w:t>przyjęcia jego dziecka do przedszkola;</w:t>
      </w:r>
      <w:r w:rsidR="00D83183">
        <w:rPr>
          <w:rFonts w:ascii="Arial" w:eastAsia="Times New Roman" w:hAnsi="Arial" w:cs="Arial"/>
          <w:spacing w:val="20"/>
          <w:sz w:val="24"/>
          <w:szCs w:val="24"/>
        </w:rPr>
        <w:br/>
        <w:t>6)</w:t>
      </w:r>
      <w:r w:rsidR="00544BE5" w:rsidRPr="00D83183">
        <w:rPr>
          <w:rFonts w:ascii="Arial" w:hAnsi="Arial" w:cs="Arial"/>
          <w:spacing w:val="20"/>
          <w:sz w:val="24"/>
          <w:szCs w:val="24"/>
        </w:rPr>
        <w:t>podanie do publicznej wiadomości, poprzez umieszczenie w widocznym</w:t>
      </w:r>
      <w:r w:rsidR="00D83183">
        <w:rPr>
          <w:rFonts w:ascii="Arial" w:hAnsi="Arial" w:cs="Arial"/>
          <w:spacing w:val="20"/>
          <w:sz w:val="24"/>
          <w:szCs w:val="24"/>
        </w:rPr>
        <w:br/>
      </w:r>
      <w:r w:rsidR="00544BE5" w:rsidRPr="00D83183">
        <w:rPr>
          <w:rFonts w:ascii="Arial" w:hAnsi="Arial" w:cs="Arial"/>
          <w:spacing w:val="20"/>
          <w:sz w:val="24"/>
          <w:szCs w:val="24"/>
        </w:rPr>
        <w:t>miejscu w siedzibie przedszkola listy kandydatów przyjętych i nieprzyjętych</w:t>
      </w:r>
      <w:r w:rsidR="00D83183">
        <w:rPr>
          <w:rFonts w:ascii="Arial" w:hAnsi="Arial" w:cs="Arial"/>
          <w:spacing w:val="20"/>
          <w:sz w:val="24"/>
          <w:szCs w:val="24"/>
        </w:rPr>
        <w:br/>
      </w:r>
      <w:r w:rsidR="00544BE5" w:rsidRPr="00D83183">
        <w:rPr>
          <w:rFonts w:ascii="Arial" w:hAnsi="Arial" w:cs="Arial"/>
          <w:spacing w:val="20"/>
          <w:sz w:val="24"/>
          <w:szCs w:val="24"/>
        </w:rPr>
        <w:t>do przedszkola;</w:t>
      </w:r>
      <w:r w:rsidR="00D83183">
        <w:rPr>
          <w:rFonts w:ascii="Arial" w:eastAsia="Times New Roman" w:hAnsi="Arial" w:cs="Arial"/>
          <w:spacing w:val="20"/>
          <w:sz w:val="24"/>
          <w:szCs w:val="24"/>
        </w:rPr>
        <w:br/>
        <w:t>7)</w:t>
      </w:r>
      <w:r w:rsidR="00544BE5" w:rsidRPr="00D83183">
        <w:rPr>
          <w:rFonts w:ascii="Arial" w:eastAsia="Times New Roman" w:hAnsi="Arial" w:cs="Arial"/>
          <w:spacing w:val="20"/>
          <w:sz w:val="24"/>
          <w:szCs w:val="24"/>
        </w:rPr>
        <w:t>postępowanie odwoławcze;</w:t>
      </w:r>
      <w:r w:rsidR="00D83183">
        <w:rPr>
          <w:rFonts w:ascii="Arial" w:eastAsia="Times New Roman" w:hAnsi="Arial" w:cs="Arial"/>
          <w:spacing w:val="20"/>
          <w:sz w:val="24"/>
          <w:szCs w:val="24"/>
        </w:rPr>
        <w:br/>
        <w:t>8)</w:t>
      </w:r>
      <w:r w:rsidR="00544BE5" w:rsidRPr="00D83183">
        <w:rPr>
          <w:rFonts w:ascii="Arial" w:eastAsia="Times New Roman" w:hAnsi="Arial" w:cs="Arial"/>
          <w:spacing w:val="20"/>
          <w:sz w:val="24"/>
          <w:szCs w:val="24"/>
        </w:rPr>
        <w:t>postępowanie uzupełniające, w przypadku, gdy po przeprowadzeniu</w:t>
      </w:r>
      <w:r w:rsidR="00D83183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D83183">
        <w:rPr>
          <w:rFonts w:ascii="Arial" w:eastAsia="Times New Roman" w:hAnsi="Arial" w:cs="Arial"/>
          <w:spacing w:val="20"/>
          <w:sz w:val="24"/>
          <w:szCs w:val="24"/>
        </w:rPr>
        <w:t>podstawowej rekrutacji przedszkole dysponuje nadal wolnymi miejscami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t>.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  <w:t>4.</w:t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W przypadku, gdy wszyscy kandydaci zamieszkali w gminie są przyjęci do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przedszkola pierwszego wyboru, a przedszkole dysponuje wolnymi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miejscami, przeprowadza się postępowanie rekrutacyjne dla kandydatów,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którzy nie zostali przyjęci do innych przedszkoli na terenie gminy na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zasadach określonych w  § 3 ust. 3.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  <w:t>5.</w:t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Do przedszkola mogą być przyjęci kandydaci zamieszkali poza obszarem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 xml:space="preserve">gminy, jeżeli po przeprowadzeniu postępowania rekrutacyjnego </w:t>
      </w:r>
      <w:r w:rsidR="0049775B" w:rsidRPr="00C6703A">
        <w:rPr>
          <w:rFonts w:ascii="Arial" w:eastAsia="Times New Roman" w:hAnsi="Arial" w:cs="Arial"/>
          <w:spacing w:val="20"/>
          <w:sz w:val="24"/>
          <w:szCs w:val="24"/>
        </w:rPr>
        <w:t>i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49775B" w:rsidRPr="00C6703A">
        <w:rPr>
          <w:rFonts w:ascii="Arial" w:eastAsia="Times New Roman" w:hAnsi="Arial" w:cs="Arial"/>
          <w:spacing w:val="20"/>
          <w:sz w:val="24"/>
          <w:szCs w:val="24"/>
        </w:rPr>
        <w:t xml:space="preserve">postępowania uzupełniającego </w:t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przedszkole nadal dysponuje wolnymi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C6703A">
        <w:rPr>
          <w:rFonts w:ascii="Arial" w:eastAsia="Times New Roman" w:hAnsi="Arial" w:cs="Arial"/>
          <w:spacing w:val="20"/>
          <w:sz w:val="24"/>
          <w:szCs w:val="24"/>
        </w:rPr>
        <w:t>miejscami.</w:t>
      </w:r>
      <w:r w:rsidR="00C6703A">
        <w:rPr>
          <w:rFonts w:ascii="Arial" w:eastAsia="Times New Roman" w:hAnsi="Arial" w:cs="Arial"/>
          <w:spacing w:val="20"/>
          <w:sz w:val="24"/>
          <w:szCs w:val="24"/>
        </w:rPr>
        <w:br/>
      </w:r>
      <w:r w:rsidR="00544BE5" w:rsidRPr="000D6E0D">
        <w:rPr>
          <w:rFonts w:ascii="Arial" w:eastAsia="Times New Roman" w:hAnsi="Arial" w:cs="Arial"/>
          <w:bCs/>
          <w:spacing w:val="20"/>
          <w:sz w:val="24"/>
          <w:szCs w:val="24"/>
        </w:rPr>
        <w:t>§ 4.</w:t>
      </w:r>
      <w:r w:rsidR="002950DB">
        <w:rPr>
          <w:rFonts w:ascii="Arial" w:eastAsia="Times New Roman" w:hAnsi="Arial" w:cs="Arial"/>
          <w:spacing w:val="20"/>
          <w:sz w:val="24"/>
          <w:szCs w:val="24"/>
        </w:rPr>
        <w:br/>
        <w:t>1.</w:t>
      </w:r>
      <w:r w:rsidR="003B5B64" w:rsidRPr="002950DB">
        <w:rPr>
          <w:rFonts w:ascii="Arial" w:hAnsi="Arial" w:cs="Arial"/>
          <w:spacing w:val="20"/>
          <w:sz w:val="24"/>
          <w:szCs w:val="24"/>
        </w:rPr>
        <w:t xml:space="preserve">Postępowanie rekrutacyjne jest prowadzone na </w:t>
      </w:r>
      <w:r w:rsidR="001D1BE1" w:rsidRPr="002950DB">
        <w:rPr>
          <w:rFonts w:ascii="Arial" w:hAnsi="Arial" w:cs="Arial"/>
          <w:spacing w:val="20"/>
          <w:sz w:val="24"/>
          <w:szCs w:val="24"/>
        </w:rPr>
        <w:t>wniosek rodzica lub</w:t>
      </w:r>
      <w:r w:rsidR="002950DB">
        <w:rPr>
          <w:rFonts w:ascii="Arial" w:hAnsi="Arial" w:cs="Arial"/>
          <w:spacing w:val="20"/>
          <w:sz w:val="24"/>
          <w:szCs w:val="24"/>
        </w:rPr>
        <w:br/>
      </w:r>
      <w:r w:rsidR="003B5B64" w:rsidRPr="002950DB">
        <w:rPr>
          <w:rFonts w:ascii="Arial" w:hAnsi="Arial" w:cs="Arial"/>
          <w:spacing w:val="20"/>
          <w:sz w:val="24"/>
          <w:szCs w:val="24"/>
        </w:rPr>
        <w:t>opiekuna prawnego dziecka ubiegającego</w:t>
      </w:r>
      <w:r w:rsidR="001B5E4B" w:rsidRPr="002950DB">
        <w:rPr>
          <w:rFonts w:ascii="Arial" w:hAnsi="Arial" w:cs="Arial"/>
          <w:spacing w:val="20"/>
          <w:sz w:val="24"/>
          <w:szCs w:val="24"/>
        </w:rPr>
        <w:t xml:space="preserve"> się o przyjęcie do przedszkola.</w:t>
      </w:r>
      <w:r w:rsidR="002950DB">
        <w:rPr>
          <w:rFonts w:ascii="Arial" w:eastAsia="Times New Roman" w:hAnsi="Arial" w:cs="Arial"/>
          <w:spacing w:val="20"/>
          <w:sz w:val="24"/>
          <w:szCs w:val="24"/>
        </w:rPr>
        <w:br/>
        <w:t>2.</w:t>
      </w:r>
      <w:r w:rsidR="001B5E4B" w:rsidRPr="002950DB">
        <w:rPr>
          <w:rFonts w:ascii="Arial" w:eastAsia="Times New Roman" w:hAnsi="Arial" w:cs="Arial"/>
          <w:spacing w:val="20"/>
          <w:sz w:val="24"/>
          <w:szCs w:val="24"/>
        </w:rPr>
        <w:t>Rodzice wypełniają elektroniczny Wniosek o przyjęcie dziecka do</w:t>
      </w:r>
      <w:r w:rsidR="002950DB">
        <w:rPr>
          <w:rFonts w:ascii="Arial" w:eastAsia="Times New Roman" w:hAnsi="Arial" w:cs="Arial"/>
          <w:spacing w:val="20"/>
          <w:sz w:val="24"/>
          <w:szCs w:val="24"/>
        </w:rPr>
        <w:br/>
      </w:r>
      <w:r w:rsidR="001B5E4B" w:rsidRPr="002950DB">
        <w:rPr>
          <w:rFonts w:ascii="Arial" w:eastAsia="Times New Roman" w:hAnsi="Arial" w:cs="Arial"/>
          <w:spacing w:val="20"/>
          <w:sz w:val="24"/>
          <w:szCs w:val="24"/>
        </w:rPr>
        <w:t>przedszkola na stronie ustalonej przez organ prowadzący.</w:t>
      </w:r>
      <w:r w:rsidR="002950DB">
        <w:rPr>
          <w:rFonts w:ascii="Arial" w:eastAsia="Times New Roman" w:hAnsi="Arial" w:cs="Arial"/>
          <w:spacing w:val="20"/>
          <w:sz w:val="24"/>
          <w:szCs w:val="24"/>
        </w:rPr>
        <w:br/>
        <w:t>3.</w:t>
      </w:r>
      <w:r w:rsidR="00434E27" w:rsidRPr="002950DB">
        <w:rPr>
          <w:rFonts w:ascii="Arial" w:eastAsia="Times New Roman" w:hAnsi="Arial" w:cs="Arial"/>
          <w:spacing w:val="20"/>
          <w:sz w:val="24"/>
          <w:szCs w:val="24"/>
        </w:rPr>
        <w:t>We wniosku można wskazać maksymalnie trzy przedszkola, określając ich</w:t>
      </w:r>
      <w:r w:rsidR="002950DB">
        <w:rPr>
          <w:rFonts w:ascii="Arial" w:eastAsia="Times New Roman" w:hAnsi="Arial" w:cs="Arial"/>
          <w:spacing w:val="20"/>
          <w:sz w:val="24"/>
          <w:szCs w:val="24"/>
        </w:rPr>
        <w:br/>
      </w:r>
      <w:r w:rsidR="00434E27" w:rsidRPr="002950DB">
        <w:rPr>
          <w:rFonts w:ascii="Arial" w:eastAsia="Times New Roman" w:hAnsi="Arial" w:cs="Arial"/>
          <w:spacing w:val="20"/>
          <w:sz w:val="24"/>
          <w:szCs w:val="24"/>
        </w:rPr>
        <w:t>kolejność w porządku od najbardziej do najmniej preferowanego.</w:t>
      </w:r>
      <w:r w:rsidR="00954397">
        <w:rPr>
          <w:rFonts w:ascii="Arial" w:hAnsi="Arial" w:cs="Arial"/>
          <w:color w:val="586C81"/>
          <w:spacing w:val="20"/>
          <w:sz w:val="24"/>
          <w:szCs w:val="24"/>
        </w:rPr>
        <w:br/>
        <w:t>4.</w:t>
      </w:r>
      <w:r w:rsidR="004C4461" w:rsidRPr="00954397">
        <w:rPr>
          <w:rFonts w:ascii="Arial" w:eastAsia="Times New Roman" w:hAnsi="Arial" w:cs="Arial"/>
          <w:spacing w:val="20"/>
          <w:sz w:val="24"/>
          <w:szCs w:val="24"/>
        </w:rPr>
        <w:t>Wniosek można wypełnić i złożyć na dwa sposoby:</w:t>
      </w:r>
      <w:r w:rsidR="00954397">
        <w:rPr>
          <w:rFonts w:ascii="Arial" w:eastAsia="Times New Roman" w:hAnsi="Arial" w:cs="Arial"/>
          <w:spacing w:val="20"/>
          <w:sz w:val="24"/>
          <w:szCs w:val="24"/>
        </w:rPr>
        <w:br/>
        <w:t>1)</w:t>
      </w:r>
      <w:r w:rsidR="004C4461" w:rsidRPr="00954397">
        <w:rPr>
          <w:rFonts w:ascii="Arial" w:eastAsia="Times New Roman" w:hAnsi="Arial" w:cs="Arial"/>
          <w:spacing w:val="20"/>
          <w:sz w:val="24"/>
          <w:szCs w:val="24"/>
        </w:rPr>
        <w:t>Wypełnić wniosek w elektronicznym systemie i podpisać go e</w:t>
      </w:r>
      <w:r w:rsidR="00804197" w:rsidRPr="00954397">
        <w:rPr>
          <w:rFonts w:ascii="Arial" w:eastAsia="Times New Roman" w:hAnsi="Arial" w:cs="Arial"/>
          <w:spacing w:val="20"/>
          <w:sz w:val="24"/>
          <w:szCs w:val="24"/>
        </w:rPr>
        <w:t>-</w:t>
      </w:r>
      <w:r w:rsidR="004C4461" w:rsidRPr="00954397">
        <w:rPr>
          <w:rFonts w:ascii="Arial" w:eastAsia="Times New Roman" w:hAnsi="Arial" w:cs="Arial"/>
          <w:spacing w:val="20"/>
          <w:sz w:val="24"/>
          <w:szCs w:val="24"/>
        </w:rPr>
        <w:t>podpisem tj.</w:t>
      </w:r>
      <w:r w:rsidR="00954397">
        <w:rPr>
          <w:rFonts w:ascii="Arial" w:eastAsia="Times New Roman" w:hAnsi="Arial" w:cs="Arial"/>
          <w:spacing w:val="20"/>
          <w:sz w:val="24"/>
          <w:szCs w:val="24"/>
        </w:rPr>
        <w:br/>
      </w:r>
      <w:r w:rsidR="004C4461" w:rsidRPr="00954397">
        <w:rPr>
          <w:rFonts w:ascii="Arial" w:eastAsia="Times New Roman" w:hAnsi="Arial" w:cs="Arial"/>
          <w:spacing w:val="20"/>
          <w:sz w:val="24"/>
          <w:szCs w:val="24"/>
        </w:rPr>
        <w:t>profil zaufany, e-dowód, podpis kwalifikowalny. W tym celu</w:t>
      </w:r>
      <w:r w:rsidR="00CB1E43" w:rsidRPr="00954397">
        <w:rPr>
          <w:rFonts w:ascii="Arial" w:eastAsia="Times New Roman" w:hAnsi="Arial" w:cs="Arial"/>
          <w:spacing w:val="20"/>
          <w:sz w:val="24"/>
          <w:szCs w:val="24"/>
        </w:rPr>
        <w:t xml:space="preserve"> należy:</w:t>
      </w:r>
      <w:r w:rsidR="00954397">
        <w:rPr>
          <w:rFonts w:ascii="Arial" w:eastAsia="Times New Roman" w:hAnsi="Arial" w:cs="Arial"/>
          <w:spacing w:val="20"/>
          <w:sz w:val="24"/>
          <w:szCs w:val="24"/>
        </w:rPr>
        <w:br/>
        <w:t>a)</w:t>
      </w:r>
      <w:r w:rsidR="00CB1E43" w:rsidRPr="00954397">
        <w:rPr>
          <w:rFonts w:ascii="Arial" w:hAnsi="Arial" w:cs="Arial"/>
          <w:spacing w:val="20"/>
          <w:sz w:val="24"/>
          <w:szCs w:val="24"/>
        </w:rPr>
        <w:t>wypełnić wniosek,</w:t>
      </w:r>
      <w:r w:rsidR="00954397">
        <w:rPr>
          <w:rFonts w:ascii="Arial" w:eastAsia="Times New Roman" w:hAnsi="Arial" w:cs="Arial"/>
          <w:spacing w:val="20"/>
          <w:sz w:val="24"/>
          <w:szCs w:val="24"/>
        </w:rPr>
        <w:br/>
        <w:t>b)</w:t>
      </w:r>
      <w:r w:rsidR="00CB1E43" w:rsidRPr="00954397">
        <w:rPr>
          <w:rFonts w:ascii="Arial" w:hAnsi="Arial" w:cs="Arial"/>
          <w:spacing w:val="20"/>
          <w:sz w:val="24"/>
          <w:szCs w:val="24"/>
        </w:rPr>
        <w:t>dołączyć skany lub zdjęcia dokumentów lub oświadczeń, które</w:t>
      </w:r>
      <w:r w:rsidR="00954397">
        <w:rPr>
          <w:rFonts w:ascii="Arial" w:hAnsi="Arial" w:cs="Arial"/>
          <w:spacing w:val="20"/>
          <w:sz w:val="24"/>
          <w:szCs w:val="24"/>
        </w:rPr>
        <w:br/>
      </w:r>
      <w:r w:rsidR="00CB1E43" w:rsidRPr="00954397">
        <w:rPr>
          <w:rFonts w:ascii="Arial" w:hAnsi="Arial" w:cs="Arial"/>
          <w:spacing w:val="20"/>
          <w:sz w:val="24"/>
          <w:szCs w:val="24"/>
        </w:rPr>
        <w:t>potwierdzają, spełnienie zaznaczonych kryteriów rekrutacyjnych,</w:t>
      </w:r>
      <w:r w:rsidR="00954397">
        <w:rPr>
          <w:rFonts w:ascii="Arial" w:eastAsia="Times New Roman" w:hAnsi="Arial" w:cs="Arial"/>
          <w:spacing w:val="20"/>
          <w:sz w:val="24"/>
          <w:szCs w:val="24"/>
        </w:rPr>
        <w:br/>
        <w:t>c)</w:t>
      </w:r>
      <w:r w:rsidR="00CB1E43" w:rsidRPr="00954397">
        <w:rPr>
          <w:rFonts w:ascii="Arial" w:hAnsi="Arial" w:cs="Arial"/>
          <w:spacing w:val="20"/>
          <w:sz w:val="24"/>
          <w:szCs w:val="24"/>
        </w:rPr>
        <w:t>podpisać wniosek e-podpisem za pomocą opcji dostępnej w systemie</w:t>
      </w:r>
      <w:r w:rsidR="00954397">
        <w:rPr>
          <w:rFonts w:ascii="Arial" w:hAnsi="Arial" w:cs="Arial"/>
          <w:spacing w:val="20"/>
          <w:sz w:val="24"/>
          <w:szCs w:val="24"/>
        </w:rPr>
        <w:br/>
      </w:r>
      <w:r w:rsidR="00CB1E43" w:rsidRPr="00954397">
        <w:rPr>
          <w:rFonts w:ascii="Arial" w:hAnsi="Arial" w:cs="Arial"/>
          <w:spacing w:val="20"/>
          <w:sz w:val="24"/>
          <w:szCs w:val="24"/>
        </w:rPr>
        <w:t>rekrutacji.</w:t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br/>
        <w:t>2)</w:t>
      </w:r>
      <w:r w:rsidR="004703F5" w:rsidRPr="00F81DDD">
        <w:rPr>
          <w:rFonts w:ascii="Arial" w:hAnsi="Arial" w:cs="Arial"/>
          <w:spacing w:val="20"/>
          <w:sz w:val="24"/>
          <w:szCs w:val="24"/>
        </w:rPr>
        <w:t>Wypełnić wniosek w elektronicznym systemie i zanieść do placówki</w:t>
      </w:r>
      <w:r w:rsidR="00F81DDD">
        <w:rPr>
          <w:rFonts w:ascii="Arial" w:hAnsi="Arial" w:cs="Arial"/>
          <w:spacing w:val="20"/>
          <w:sz w:val="24"/>
          <w:szCs w:val="24"/>
        </w:rPr>
        <w:br/>
      </w:r>
      <w:r w:rsidR="004703F5" w:rsidRPr="00F81DDD">
        <w:rPr>
          <w:rFonts w:ascii="Arial" w:hAnsi="Arial" w:cs="Arial"/>
          <w:spacing w:val="20"/>
          <w:sz w:val="24"/>
          <w:szCs w:val="24"/>
        </w:rPr>
        <w:t>pierwszego wyboru.</w:t>
      </w:r>
      <w:r w:rsidR="00804197" w:rsidRPr="00F81DDD">
        <w:rPr>
          <w:rFonts w:ascii="Arial" w:hAnsi="Arial" w:cs="Arial"/>
          <w:spacing w:val="20"/>
          <w:sz w:val="24"/>
          <w:szCs w:val="24"/>
        </w:rPr>
        <w:t xml:space="preserve"> </w:t>
      </w:r>
      <w:r w:rsidR="004703F5" w:rsidRPr="00F81DDD">
        <w:rPr>
          <w:rFonts w:ascii="Arial" w:hAnsi="Arial" w:cs="Arial"/>
          <w:spacing w:val="20"/>
          <w:sz w:val="24"/>
          <w:szCs w:val="24"/>
        </w:rPr>
        <w:t>W tym celu:</w:t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br/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lastRenderedPageBreak/>
        <w:t>a)</w:t>
      </w:r>
      <w:r w:rsidR="004703F5" w:rsidRPr="00F81DDD">
        <w:rPr>
          <w:rFonts w:ascii="Arial" w:hAnsi="Arial" w:cs="Arial"/>
          <w:spacing w:val="20"/>
          <w:sz w:val="24"/>
          <w:szCs w:val="24"/>
        </w:rPr>
        <w:t>wypełnić wniosek w systemie,</w:t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br/>
        <w:t>b)</w:t>
      </w:r>
      <w:r w:rsidR="00E02D0B" w:rsidRPr="00F81DDD">
        <w:rPr>
          <w:rFonts w:ascii="Arial" w:hAnsi="Arial" w:cs="Arial"/>
          <w:spacing w:val="20"/>
          <w:sz w:val="24"/>
          <w:szCs w:val="24"/>
        </w:rPr>
        <w:t>dołączyć w systemie dokumenty oraz podpisane oświadczenia</w:t>
      </w:r>
      <w:r w:rsidR="00F81DDD">
        <w:rPr>
          <w:rFonts w:ascii="Arial" w:hAnsi="Arial" w:cs="Arial"/>
          <w:spacing w:val="20"/>
          <w:sz w:val="24"/>
          <w:szCs w:val="24"/>
        </w:rPr>
        <w:br/>
      </w:r>
      <w:r w:rsidR="00E02D0B" w:rsidRPr="00F81DDD">
        <w:rPr>
          <w:rFonts w:ascii="Arial" w:hAnsi="Arial" w:cs="Arial"/>
          <w:spacing w:val="20"/>
          <w:sz w:val="24"/>
          <w:szCs w:val="24"/>
        </w:rPr>
        <w:t>potwierdzające spełnienie zaznaczonych kryteriów,</w:t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br/>
        <w:t>c)</w:t>
      </w:r>
      <w:r w:rsidR="004703F5" w:rsidRPr="00F81DDD">
        <w:rPr>
          <w:rFonts w:ascii="Arial" w:hAnsi="Arial" w:cs="Arial"/>
          <w:spacing w:val="20"/>
          <w:sz w:val="24"/>
          <w:szCs w:val="24"/>
        </w:rPr>
        <w:t>wydrukować wypełniony wniosek,</w:t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br/>
        <w:t>d)</w:t>
      </w:r>
      <w:r w:rsidR="004703F5" w:rsidRPr="00F81DDD">
        <w:rPr>
          <w:rFonts w:ascii="Arial" w:hAnsi="Arial" w:cs="Arial"/>
          <w:spacing w:val="20"/>
          <w:sz w:val="24"/>
          <w:szCs w:val="24"/>
        </w:rPr>
        <w:t>podpisać wydrukowany wniosek,</w:t>
      </w:r>
      <w:r w:rsidR="00F81DDD">
        <w:rPr>
          <w:rFonts w:ascii="Arial" w:eastAsia="Times New Roman" w:hAnsi="Arial" w:cs="Arial"/>
          <w:spacing w:val="20"/>
          <w:sz w:val="24"/>
          <w:szCs w:val="24"/>
        </w:rPr>
        <w:br/>
        <w:t>e)</w:t>
      </w:r>
      <w:r w:rsidR="004703F5" w:rsidRPr="00F81DDD">
        <w:rPr>
          <w:rFonts w:ascii="Arial" w:hAnsi="Arial" w:cs="Arial"/>
          <w:spacing w:val="20"/>
          <w:sz w:val="24"/>
          <w:szCs w:val="24"/>
        </w:rPr>
        <w:t>zanieść wniosek oraz dokumenty i oświadczenia, które potwierdzają</w:t>
      </w:r>
      <w:r w:rsidR="00F81DDD">
        <w:rPr>
          <w:rFonts w:ascii="Arial" w:hAnsi="Arial" w:cs="Arial"/>
          <w:spacing w:val="20"/>
          <w:sz w:val="24"/>
          <w:szCs w:val="24"/>
        </w:rPr>
        <w:br/>
      </w:r>
      <w:r w:rsidR="004703F5" w:rsidRPr="00F81DDD">
        <w:rPr>
          <w:rFonts w:ascii="Arial" w:hAnsi="Arial" w:cs="Arial"/>
          <w:spacing w:val="20"/>
          <w:sz w:val="24"/>
          <w:szCs w:val="24"/>
        </w:rPr>
        <w:t>spełnianie zaznaczonych kryteriów rekrutacyjnych, do przedszkola</w:t>
      </w:r>
      <w:r w:rsidR="00F81DDD">
        <w:rPr>
          <w:rFonts w:ascii="Arial" w:hAnsi="Arial" w:cs="Arial"/>
          <w:spacing w:val="20"/>
          <w:sz w:val="24"/>
          <w:szCs w:val="24"/>
        </w:rPr>
        <w:br/>
      </w:r>
      <w:r w:rsidR="004703F5" w:rsidRPr="00F81DDD">
        <w:rPr>
          <w:rFonts w:ascii="Arial" w:hAnsi="Arial" w:cs="Arial"/>
          <w:spacing w:val="20"/>
          <w:sz w:val="24"/>
          <w:szCs w:val="24"/>
        </w:rPr>
        <w:t>pierwszego wyboru</w:t>
      </w:r>
      <w:r w:rsidR="00D923E8">
        <w:rPr>
          <w:rFonts w:ascii="Arial" w:eastAsia="Times New Roman" w:hAnsi="Arial" w:cs="Arial"/>
          <w:spacing w:val="20"/>
          <w:sz w:val="24"/>
          <w:szCs w:val="24"/>
        </w:rPr>
        <w:br/>
        <w:t>5.</w:t>
      </w:r>
      <w:r w:rsidR="003B5B64" w:rsidRP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>Wniosek wraz z innymi dokumentami/oświadczeniami jest widoczny we</w:t>
      </w:r>
      <w:r w:rsid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>wszystkich placówkach wskazanych na liście preferencji. Wniosek w</w:t>
      </w:r>
      <w:r w:rsid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>systemie</w:t>
      </w:r>
      <w:r w:rsidR="00434E27" w:rsidRP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 xml:space="preserve"> weryfikuje i</w:t>
      </w:r>
      <w:r w:rsidR="003B5B64" w:rsidRPr="00D923E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 xml:space="preserve"> zatwierdza placówka pierwszego wyboru.</w:t>
      </w:r>
      <w:r w:rsidR="0081059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6.</w:t>
      </w:r>
      <w:r w:rsidR="00DD7E46" w:rsidRPr="0081059A">
        <w:rPr>
          <w:rFonts w:ascii="Arial" w:hAnsi="Arial" w:cs="Arial"/>
          <w:spacing w:val="20"/>
          <w:sz w:val="24"/>
          <w:szCs w:val="24"/>
        </w:rPr>
        <w:t>Wypełniony wniosek podpisują oboje rodzice lub prawni opiekunowie</w:t>
      </w:r>
      <w:r w:rsidR="0081059A">
        <w:rPr>
          <w:rFonts w:ascii="Arial" w:hAnsi="Arial" w:cs="Arial"/>
          <w:spacing w:val="20"/>
          <w:sz w:val="24"/>
          <w:szCs w:val="24"/>
        </w:rPr>
        <w:br/>
      </w:r>
      <w:r w:rsidR="00DD7E46" w:rsidRPr="0081059A">
        <w:rPr>
          <w:rFonts w:ascii="Arial" w:hAnsi="Arial" w:cs="Arial"/>
          <w:spacing w:val="20"/>
          <w:sz w:val="24"/>
          <w:szCs w:val="24"/>
        </w:rPr>
        <w:t>dziecka. Złożone podpisy są potwierdzeniem zgodności informacji zawartych</w:t>
      </w:r>
      <w:r w:rsidR="0081059A">
        <w:rPr>
          <w:rFonts w:ascii="Arial" w:hAnsi="Arial" w:cs="Arial"/>
          <w:spacing w:val="20"/>
          <w:sz w:val="24"/>
          <w:szCs w:val="24"/>
        </w:rPr>
        <w:br/>
      </w:r>
      <w:r w:rsidR="00DD7E46" w:rsidRPr="0081059A">
        <w:rPr>
          <w:rFonts w:ascii="Arial" w:hAnsi="Arial" w:cs="Arial"/>
          <w:spacing w:val="20"/>
          <w:sz w:val="24"/>
          <w:szCs w:val="24"/>
        </w:rPr>
        <w:t>we wniosku ze stanem faktycznym.</w:t>
      </w:r>
      <w:r w:rsidR="0042757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7.</w:t>
      </w:r>
      <w:r w:rsidR="00DD7E46" w:rsidRPr="00427577">
        <w:rPr>
          <w:rFonts w:ascii="Arial" w:hAnsi="Arial" w:cs="Arial"/>
          <w:spacing w:val="20"/>
          <w:sz w:val="24"/>
          <w:szCs w:val="24"/>
        </w:rPr>
        <w:t>Wnioski złożone:</w:t>
      </w:r>
      <w:r w:rsidR="00427577">
        <w:rPr>
          <w:rFonts w:ascii="Arial" w:hAnsi="Arial" w:cs="Arial"/>
          <w:spacing w:val="20"/>
          <w:sz w:val="24"/>
          <w:szCs w:val="24"/>
        </w:rPr>
        <w:br/>
        <w:t>1)</w:t>
      </w:r>
      <w:r w:rsidR="00DD7E46" w:rsidRPr="008B3B15">
        <w:rPr>
          <w:rFonts w:ascii="Arial" w:hAnsi="Arial" w:cs="Arial"/>
          <w:spacing w:val="20"/>
          <w:sz w:val="24"/>
          <w:szCs w:val="24"/>
        </w:rPr>
        <w:t>po terminie,</w:t>
      </w:r>
      <w:r w:rsidR="0042757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2)</w:t>
      </w:r>
      <w:r w:rsidR="00DD7E46" w:rsidRPr="008B3B15">
        <w:rPr>
          <w:rFonts w:ascii="Arial" w:hAnsi="Arial" w:cs="Arial"/>
          <w:spacing w:val="20"/>
          <w:sz w:val="24"/>
          <w:szCs w:val="24"/>
        </w:rPr>
        <w:t>niekompletne,</w:t>
      </w:r>
      <w:r w:rsidR="0042757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3)</w:t>
      </w:r>
      <w:r w:rsidR="00DD7E46" w:rsidRPr="008B3B15">
        <w:rPr>
          <w:rFonts w:ascii="Arial" w:hAnsi="Arial" w:cs="Arial"/>
          <w:spacing w:val="20"/>
          <w:sz w:val="24"/>
          <w:szCs w:val="24"/>
        </w:rPr>
        <w:t>wypełnione nieprawidłowo, nie będą rozpatrywane.</w:t>
      </w:r>
    </w:p>
    <w:p w14:paraId="663A9D85" w14:textId="3C6D5ED0" w:rsidR="001E3E60" w:rsidRDefault="00E82A0B" w:rsidP="001E3E60">
      <w:pPr>
        <w:spacing w:after="0" w:line="360" w:lineRule="auto"/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>8.</w:t>
      </w:r>
      <w:r w:rsidR="003B5B64" w:rsidRPr="00E82A0B">
        <w:rPr>
          <w:rFonts w:ascii="Arial" w:hAnsi="Arial" w:cs="Arial"/>
          <w:spacing w:val="20"/>
          <w:sz w:val="24"/>
          <w:szCs w:val="24"/>
        </w:rPr>
        <w:t>Po wywieszeniu listy kandydatów z</w:t>
      </w:r>
      <w:r w:rsidR="00537FDF" w:rsidRPr="00E82A0B">
        <w:rPr>
          <w:rFonts w:ascii="Arial" w:hAnsi="Arial" w:cs="Arial"/>
          <w:spacing w:val="20"/>
          <w:sz w:val="24"/>
          <w:szCs w:val="24"/>
        </w:rPr>
        <w:t>akwalifikowanych rodzic dziecka lub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E82A0B">
        <w:rPr>
          <w:rFonts w:ascii="Arial" w:hAnsi="Arial" w:cs="Arial"/>
          <w:spacing w:val="20"/>
          <w:sz w:val="24"/>
          <w:szCs w:val="24"/>
        </w:rPr>
        <w:t>prawny opiekun  zobowiązany jest do potwierdzenia woli przyjęcia dziecka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E82A0B">
        <w:rPr>
          <w:rFonts w:ascii="Arial" w:hAnsi="Arial" w:cs="Arial"/>
          <w:spacing w:val="20"/>
          <w:sz w:val="24"/>
          <w:szCs w:val="24"/>
        </w:rPr>
        <w:t>do przedszkola w formie elektronicznej</w:t>
      </w:r>
      <w:r w:rsidR="00191342" w:rsidRPr="00E82A0B">
        <w:rPr>
          <w:rFonts w:ascii="Arial" w:hAnsi="Arial" w:cs="Arial"/>
          <w:spacing w:val="20"/>
          <w:sz w:val="24"/>
          <w:szCs w:val="24"/>
        </w:rPr>
        <w:t>.</w:t>
      </w: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9.</w:t>
      </w:r>
      <w:r w:rsidR="00191342" w:rsidRPr="00E82A0B">
        <w:rPr>
          <w:rFonts w:ascii="Arial" w:hAnsi="Arial" w:cs="Arial"/>
          <w:spacing w:val="20"/>
          <w:sz w:val="24"/>
          <w:szCs w:val="24"/>
        </w:rPr>
        <w:t>N</w:t>
      </w:r>
      <w:r w:rsidR="003B5B64" w:rsidRPr="00E82A0B">
        <w:rPr>
          <w:rFonts w:ascii="Arial" w:hAnsi="Arial" w:cs="Arial"/>
          <w:spacing w:val="20"/>
          <w:sz w:val="24"/>
          <w:szCs w:val="24"/>
        </w:rPr>
        <w:t>iepotwierdzenie woli przyjęcia traktowane jest jako rezygnacja z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E82A0B">
        <w:rPr>
          <w:rFonts w:ascii="Arial" w:hAnsi="Arial" w:cs="Arial"/>
          <w:spacing w:val="20"/>
          <w:sz w:val="24"/>
          <w:szCs w:val="24"/>
        </w:rPr>
        <w:t>przyjęcia kandydata do przedszkola.</w:t>
      </w: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10.</w:t>
      </w:r>
      <w:r w:rsidR="00304ED8" w:rsidRPr="00E82A0B">
        <w:rPr>
          <w:rFonts w:ascii="Arial" w:hAnsi="Arial" w:cs="Arial"/>
          <w:spacing w:val="20"/>
          <w:sz w:val="24"/>
          <w:szCs w:val="24"/>
        </w:rPr>
        <w:t>R</w:t>
      </w:r>
      <w:r w:rsidR="003B5B64" w:rsidRPr="00E82A0B">
        <w:rPr>
          <w:rFonts w:ascii="Arial" w:hAnsi="Arial" w:cs="Arial"/>
          <w:spacing w:val="20"/>
          <w:sz w:val="24"/>
          <w:szCs w:val="24"/>
        </w:rPr>
        <w:t>odzic</w:t>
      </w:r>
      <w:r w:rsidR="00DF0738" w:rsidRPr="00E82A0B">
        <w:rPr>
          <w:rFonts w:ascii="Arial" w:hAnsi="Arial" w:cs="Arial"/>
          <w:spacing w:val="20"/>
          <w:sz w:val="24"/>
          <w:szCs w:val="24"/>
        </w:rPr>
        <w:t xml:space="preserve">e lub </w:t>
      </w:r>
      <w:r w:rsidR="00304ED8" w:rsidRPr="00E82A0B">
        <w:rPr>
          <w:rFonts w:ascii="Arial" w:hAnsi="Arial" w:cs="Arial"/>
          <w:spacing w:val="20"/>
          <w:sz w:val="24"/>
          <w:szCs w:val="24"/>
        </w:rPr>
        <w:t>prawni</w:t>
      </w:r>
      <w:r w:rsidR="003B5B64" w:rsidRPr="00E82A0B">
        <w:rPr>
          <w:rFonts w:ascii="Arial" w:hAnsi="Arial" w:cs="Arial"/>
          <w:spacing w:val="20"/>
          <w:sz w:val="24"/>
          <w:szCs w:val="24"/>
        </w:rPr>
        <w:t xml:space="preserve"> opiekun</w:t>
      </w:r>
      <w:r w:rsidR="00304ED8" w:rsidRPr="00E82A0B">
        <w:rPr>
          <w:rFonts w:ascii="Arial" w:hAnsi="Arial" w:cs="Arial"/>
          <w:spacing w:val="20"/>
          <w:sz w:val="24"/>
          <w:szCs w:val="24"/>
        </w:rPr>
        <w:t>owi dzieci, które zostały przyjęte do</w:t>
      </w:r>
      <w:r>
        <w:rPr>
          <w:rFonts w:ascii="Arial" w:hAnsi="Arial" w:cs="Arial"/>
          <w:spacing w:val="20"/>
          <w:sz w:val="24"/>
          <w:szCs w:val="24"/>
        </w:rPr>
        <w:br/>
      </w:r>
      <w:r w:rsidR="00304ED8" w:rsidRPr="00E82A0B">
        <w:rPr>
          <w:rFonts w:ascii="Arial" w:hAnsi="Arial" w:cs="Arial"/>
          <w:spacing w:val="20"/>
          <w:sz w:val="24"/>
          <w:szCs w:val="24"/>
        </w:rPr>
        <w:t xml:space="preserve">przedszkola </w:t>
      </w:r>
      <w:r w:rsidR="00E02D0B" w:rsidRPr="00E82A0B">
        <w:rPr>
          <w:rFonts w:ascii="Arial" w:hAnsi="Arial" w:cs="Arial"/>
          <w:spacing w:val="20"/>
          <w:sz w:val="24"/>
          <w:szCs w:val="24"/>
        </w:rPr>
        <w:t>na rok szkolny 202</w:t>
      </w:r>
      <w:r w:rsidR="00ED6113" w:rsidRPr="00E82A0B">
        <w:rPr>
          <w:rFonts w:ascii="Arial" w:hAnsi="Arial" w:cs="Arial"/>
          <w:spacing w:val="20"/>
          <w:sz w:val="24"/>
          <w:szCs w:val="24"/>
        </w:rPr>
        <w:t>6/2027</w:t>
      </w:r>
      <w:r w:rsidR="00304ED8" w:rsidRPr="00E82A0B">
        <w:rPr>
          <w:rFonts w:ascii="Arial" w:hAnsi="Arial" w:cs="Arial"/>
          <w:spacing w:val="20"/>
          <w:sz w:val="24"/>
          <w:szCs w:val="24"/>
        </w:rPr>
        <w:t xml:space="preserve"> mają obowiązek</w:t>
      </w:r>
      <w:r w:rsidR="003B5B64" w:rsidRPr="00E82A0B">
        <w:rPr>
          <w:rFonts w:ascii="Arial" w:hAnsi="Arial" w:cs="Arial"/>
          <w:spacing w:val="20"/>
          <w:sz w:val="24"/>
          <w:szCs w:val="24"/>
        </w:rPr>
        <w:t xml:space="preserve"> </w:t>
      </w:r>
      <w:r w:rsidR="00ED6113" w:rsidRPr="00E82A0B">
        <w:rPr>
          <w:rFonts w:ascii="Arial" w:hAnsi="Arial" w:cs="Arial"/>
          <w:spacing w:val="20"/>
          <w:sz w:val="24"/>
          <w:szCs w:val="24"/>
        </w:rPr>
        <w:t>zgłoszenia się do</w:t>
      </w:r>
      <w:r>
        <w:rPr>
          <w:rFonts w:ascii="Arial" w:hAnsi="Arial" w:cs="Arial"/>
          <w:spacing w:val="20"/>
          <w:sz w:val="24"/>
          <w:szCs w:val="24"/>
        </w:rPr>
        <w:br/>
      </w:r>
      <w:r w:rsidR="00ED6113" w:rsidRPr="00E82A0B">
        <w:rPr>
          <w:rFonts w:ascii="Arial" w:hAnsi="Arial" w:cs="Arial"/>
          <w:spacing w:val="20"/>
          <w:sz w:val="24"/>
          <w:szCs w:val="24"/>
        </w:rPr>
        <w:t xml:space="preserve">przedszkola </w:t>
      </w:r>
      <w:r w:rsidR="003B5B64" w:rsidRPr="00E82A0B">
        <w:rPr>
          <w:rFonts w:ascii="Arial" w:hAnsi="Arial" w:cs="Arial"/>
          <w:spacing w:val="20"/>
          <w:sz w:val="24"/>
          <w:szCs w:val="24"/>
        </w:rPr>
        <w:t>celem</w:t>
      </w:r>
      <w:r w:rsidR="00ED6113" w:rsidRPr="00E82A0B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82A0B">
        <w:rPr>
          <w:rFonts w:ascii="Arial" w:hAnsi="Arial" w:cs="Arial"/>
          <w:spacing w:val="20"/>
          <w:sz w:val="24"/>
          <w:szCs w:val="24"/>
        </w:rPr>
        <w:t>podpisania informacji dotyczącej zasad korzystania z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E82A0B">
        <w:rPr>
          <w:rFonts w:ascii="Arial" w:hAnsi="Arial" w:cs="Arial"/>
          <w:spacing w:val="20"/>
          <w:sz w:val="24"/>
          <w:szCs w:val="24"/>
        </w:rPr>
        <w:t xml:space="preserve">usług </w:t>
      </w:r>
      <w:r w:rsidR="00304ED8" w:rsidRPr="00E82A0B">
        <w:rPr>
          <w:rFonts w:ascii="Arial" w:hAnsi="Arial" w:cs="Arial"/>
          <w:spacing w:val="20"/>
          <w:sz w:val="24"/>
          <w:szCs w:val="24"/>
        </w:rPr>
        <w:t xml:space="preserve">świadczonych przez przedszkole  </w:t>
      </w:r>
      <w:r w:rsidR="003453FB" w:rsidRPr="00E82A0B">
        <w:rPr>
          <w:rFonts w:ascii="Arial" w:hAnsi="Arial" w:cs="Arial"/>
          <w:spacing w:val="20"/>
          <w:sz w:val="24"/>
          <w:szCs w:val="24"/>
        </w:rPr>
        <w:t>w terminie</w:t>
      </w:r>
      <w:r w:rsidR="00ED6113" w:rsidRPr="00E82A0B">
        <w:rPr>
          <w:rFonts w:ascii="Arial" w:hAnsi="Arial" w:cs="Arial"/>
          <w:spacing w:val="20"/>
          <w:sz w:val="24"/>
          <w:szCs w:val="24"/>
        </w:rPr>
        <w:t xml:space="preserve"> 1-12 czerwca 2026 </w:t>
      </w:r>
      <w:r w:rsidR="00304ED8" w:rsidRPr="00E82A0B">
        <w:rPr>
          <w:rFonts w:ascii="Arial" w:hAnsi="Arial" w:cs="Arial"/>
          <w:spacing w:val="20"/>
          <w:sz w:val="24"/>
          <w:szCs w:val="24"/>
        </w:rPr>
        <w:t>r.</w:t>
      </w:r>
      <w:r>
        <w:rPr>
          <w:rFonts w:ascii="Arial" w:hAnsi="Arial" w:cs="Arial"/>
          <w:spacing w:val="20"/>
          <w:sz w:val="24"/>
          <w:szCs w:val="24"/>
        </w:rPr>
        <w:br/>
        <w:t>11.</w:t>
      </w:r>
      <w:r w:rsidR="00191342" w:rsidRPr="00E82A0B">
        <w:rPr>
          <w:rFonts w:ascii="Arial" w:hAnsi="Arial" w:cs="Arial"/>
          <w:spacing w:val="20"/>
          <w:sz w:val="24"/>
          <w:szCs w:val="24"/>
        </w:rPr>
        <w:t>N</w:t>
      </w:r>
      <w:r w:rsidR="003B5B64" w:rsidRPr="00E82A0B">
        <w:rPr>
          <w:rFonts w:ascii="Arial" w:hAnsi="Arial" w:cs="Arial"/>
          <w:spacing w:val="20"/>
          <w:sz w:val="24"/>
          <w:szCs w:val="24"/>
        </w:rPr>
        <w:t>iepodpisanie powyższej informacji w wyznaczonym terminie traktowane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E82A0B">
        <w:rPr>
          <w:rFonts w:ascii="Arial" w:hAnsi="Arial" w:cs="Arial"/>
          <w:spacing w:val="20"/>
          <w:sz w:val="24"/>
          <w:szCs w:val="24"/>
        </w:rPr>
        <w:t>jest jako rezygnacja</w:t>
      </w:r>
      <w:r w:rsidR="00191342" w:rsidRPr="00E82A0B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82A0B">
        <w:rPr>
          <w:rFonts w:ascii="Arial" w:hAnsi="Arial" w:cs="Arial"/>
          <w:spacing w:val="20"/>
          <w:sz w:val="24"/>
          <w:szCs w:val="24"/>
        </w:rPr>
        <w:t>z miejsca   i powoduje automatyczne skreślenie dziecka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E82A0B">
        <w:rPr>
          <w:rFonts w:ascii="Arial" w:hAnsi="Arial" w:cs="Arial"/>
          <w:spacing w:val="20"/>
          <w:sz w:val="24"/>
          <w:szCs w:val="24"/>
        </w:rPr>
        <w:t>z listy przyjętych.</w:t>
      </w: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Rozdział III</w:t>
      </w:r>
      <w:r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Zadania dyrektora przedszkola</w:t>
      </w:r>
      <w:r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§ 5</w:t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.</w:t>
      </w: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Dyrektor przedszkola: </w:t>
      </w:r>
      <w:r w:rsidR="002F415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1.</w:t>
      </w:r>
      <w:r w:rsidR="003B5B64" w:rsidRPr="002F415A">
        <w:rPr>
          <w:rFonts w:ascii="Arial" w:eastAsia="Times New Roman" w:hAnsi="Arial" w:cs="Arial"/>
          <w:spacing w:val="20"/>
          <w:sz w:val="24"/>
          <w:szCs w:val="24"/>
        </w:rPr>
        <w:t>Podaje do publicznej wiadomości:</w:t>
      </w:r>
      <w:r w:rsidR="002F415A">
        <w:rPr>
          <w:rFonts w:ascii="Arial" w:eastAsia="Times New Roman" w:hAnsi="Arial" w:cs="Arial"/>
          <w:spacing w:val="20"/>
          <w:sz w:val="24"/>
          <w:szCs w:val="24"/>
        </w:rPr>
        <w:br/>
        <w:t>1)</w:t>
      </w:r>
      <w:r w:rsidR="00477BA9" w:rsidRPr="002F415A">
        <w:rPr>
          <w:rFonts w:ascii="Arial" w:eastAsia="Times New Roman" w:hAnsi="Arial" w:cs="Arial"/>
          <w:spacing w:val="20"/>
          <w:sz w:val="24"/>
          <w:szCs w:val="24"/>
        </w:rPr>
        <w:t>komunikat o liczbie wolnych miejsc w przedszkolu w roku szkolnym</w:t>
      </w:r>
      <w:r w:rsidR="002F415A">
        <w:rPr>
          <w:rFonts w:ascii="Arial" w:eastAsia="Times New Roman" w:hAnsi="Arial" w:cs="Arial"/>
          <w:spacing w:val="20"/>
          <w:sz w:val="24"/>
          <w:szCs w:val="24"/>
        </w:rPr>
        <w:br/>
      </w:r>
      <w:r w:rsidR="00477BA9" w:rsidRPr="002F415A">
        <w:rPr>
          <w:rFonts w:ascii="Arial" w:eastAsia="Times New Roman" w:hAnsi="Arial" w:cs="Arial"/>
          <w:spacing w:val="20"/>
          <w:sz w:val="24"/>
          <w:szCs w:val="24"/>
        </w:rPr>
        <w:t>2026/2027</w:t>
      </w:r>
      <w:r w:rsidR="002F415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2F415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lastRenderedPageBreak/>
        <w:t>2)</w:t>
      </w:r>
      <w:r w:rsidR="00343D2E" w:rsidRPr="002F415A">
        <w:rPr>
          <w:rFonts w:ascii="Arial" w:eastAsiaTheme="minorHAnsi" w:hAnsi="Arial" w:cs="Arial"/>
          <w:bCs/>
          <w:spacing w:val="20"/>
          <w:sz w:val="24"/>
          <w:szCs w:val="24"/>
          <w:lang w:eastAsia="en-US"/>
        </w:rPr>
        <w:t>harmonogramów czynności w postępowaniu rekrutacyjnym oraz</w:t>
      </w:r>
      <w:r w:rsidR="002F415A">
        <w:rPr>
          <w:rFonts w:ascii="Arial" w:eastAsiaTheme="minorHAnsi" w:hAnsi="Arial" w:cs="Arial"/>
          <w:bCs/>
          <w:spacing w:val="20"/>
          <w:sz w:val="24"/>
          <w:szCs w:val="24"/>
          <w:lang w:eastAsia="en-US"/>
        </w:rPr>
        <w:br/>
      </w:r>
      <w:r w:rsidR="00343D2E" w:rsidRPr="002F415A">
        <w:rPr>
          <w:rFonts w:ascii="Arial" w:eastAsiaTheme="minorHAnsi" w:hAnsi="Arial" w:cs="Arial"/>
          <w:bCs/>
          <w:spacing w:val="20"/>
          <w:sz w:val="24"/>
          <w:szCs w:val="24"/>
          <w:lang w:eastAsia="en-US"/>
        </w:rPr>
        <w:t>postępowaniu uzupełniającym do przedszkoli,</w:t>
      </w:r>
      <w:r w:rsidR="002F415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3)</w:t>
      </w:r>
      <w:r w:rsidR="00343D2E" w:rsidRPr="002F415A">
        <w:rPr>
          <w:rFonts w:ascii="Arial" w:eastAsia="Times New Roman" w:hAnsi="Arial" w:cs="Arial"/>
          <w:spacing w:val="20"/>
          <w:sz w:val="24"/>
          <w:szCs w:val="24"/>
        </w:rPr>
        <w:t>kryteria brane pod uwagę na pierwsz</w:t>
      </w:r>
      <w:r w:rsidR="00AA6FFE">
        <w:rPr>
          <w:rFonts w:ascii="Arial" w:eastAsia="Times New Roman" w:hAnsi="Arial" w:cs="Arial"/>
          <w:spacing w:val="20"/>
          <w:sz w:val="24"/>
          <w:szCs w:val="24"/>
        </w:rPr>
        <w:t>ym i drugim etapie postępowania</w:t>
      </w:r>
      <w:r w:rsidR="00AA6FFE">
        <w:rPr>
          <w:rFonts w:ascii="Arial" w:eastAsia="Times New Roman" w:hAnsi="Arial" w:cs="Arial"/>
          <w:spacing w:val="20"/>
          <w:sz w:val="24"/>
          <w:szCs w:val="24"/>
        </w:rPr>
        <w:br/>
      </w:r>
      <w:r w:rsidR="00343D2E" w:rsidRPr="002F415A">
        <w:rPr>
          <w:rFonts w:ascii="Arial" w:eastAsia="Times New Roman" w:hAnsi="Arial" w:cs="Arial"/>
          <w:spacing w:val="20"/>
          <w:sz w:val="24"/>
          <w:szCs w:val="24"/>
        </w:rPr>
        <w:t>rekrutacyjnego</w:t>
      </w:r>
      <w:r w:rsidR="002F415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4)</w:t>
      </w:r>
      <w:r w:rsidR="003B5B64" w:rsidRPr="002F415A">
        <w:rPr>
          <w:rFonts w:ascii="Arial" w:eastAsia="Times New Roman" w:hAnsi="Arial" w:cs="Arial"/>
          <w:spacing w:val="20"/>
          <w:sz w:val="24"/>
          <w:szCs w:val="24"/>
        </w:rPr>
        <w:t>prawa i obowiązki rodziców/opiekunów prawnych kandydatów w procesie</w:t>
      </w:r>
      <w:r w:rsidR="002F415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2F415A">
        <w:rPr>
          <w:rFonts w:ascii="Arial" w:eastAsia="Times New Roman" w:hAnsi="Arial" w:cs="Arial"/>
          <w:spacing w:val="20"/>
          <w:sz w:val="24"/>
          <w:szCs w:val="24"/>
        </w:rPr>
        <w:t>rekrutacyjnym ze szczególnym uwzględnieniem prawa do odwołania się od</w:t>
      </w:r>
      <w:r w:rsidR="002F415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2F415A">
        <w:rPr>
          <w:rFonts w:ascii="Arial" w:eastAsia="Times New Roman" w:hAnsi="Arial" w:cs="Arial"/>
          <w:spacing w:val="20"/>
          <w:sz w:val="24"/>
          <w:szCs w:val="24"/>
        </w:rPr>
        <w:t>decyzji komisji.</w:t>
      </w:r>
      <w:r w:rsidR="001072D7">
        <w:rPr>
          <w:rFonts w:ascii="Arial" w:eastAsia="Times New Roman" w:hAnsi="Arial" w:cs="Arial"/>
          <w:spacing w:val="20"/>
          <w:sz w:val="24"/>
          <w:szCs w:val="24"/>
        </w:rPr>
        <w:br/>
      </w:r>
      <w:r w:rsidR="001072D7" w:rsidRPr="001072D7">
        <w:rPr>
          <w:rFonts w:ascii="Arial" w:eastAsia="Times New Roman" w:hAnsi="Arial" w:cs="Arial"/>
          <w:spacing w:val="20"/>
          <w:sz w:val="24"/>
          <w:szCs w:val="24"/>
        </w:rPr>
        <w:t>2.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Powołuje komisję rekrutacyjną i wyznacza przewodniczącego komisji:</w:t>
      </w:r>
      <w:r w:rsidR="001072D7" w:rsidRPr="001072D7">
        <w:rPr>
          <w:rFonts w:ascii="Arial" w:eastAsia="Times New Roman" w:hAnsi="Arial" w:cs="Arial"/>
          <w:spacing w:val="20"/>
          <w:sz w:val="24"/>
          <w:szCs w:val="24"/>
        </w:rPr>
        <w:br/>
        <w:t>1)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może dokonywać zmian w składzie komisji,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3.</w:t>
      </w:r>
      <w:r w:rsidR="00477BA9" w:rsidRPr="001072D7">
        <w:rPr>
          <w:rFonts w:ascii="Arial" w:eastAsia="Times New Roman" w:hAnsi="Arial" w:cs="Arial"/>
          <w:spacing w:val="20"/>
          <w:sz w:val="24"/>
          <w:szCs w:val="24"/>
        </w:rPr>
        <w:t>Sprawuje nadzór nad prawidłową realizacją zadań przez komisję</w:t>
      </w:r>
      <w:r w:rsidR="001072D7">
        <w:rPr>
          <w:rFonts w:ascii="Arial" w:eastAsia="Times New Roman" w:hAnsi="Arial" w:cs="Arial"/>
          <w:spacing w:val="20"/>
          <w:sz w:val="24"/>
          <w:szCs w:val="24"/>
        </w:rPr>
        <w:br/>
      </w:r>
      <w:r w:rsidR="00477BA9" w:rsidRPr="001072D7">
        <w:rPr>
          <w:rFonts w:ascii="Arial" w:eastAsia="Times New Roman" w:hAnsi="Arial" w:cs="Arial"/>
          <w:spacing w:val="20"/>
          <w:sz w:val="24"/>
          <w:szCs w:val="24"/>
        </w:rPr>
        <w:t>rekrutacyjną.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4.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Rozstrzyga odwołanie rodzica lub opiekuna prawnego od decyzji komisji</w:t>
      </w:r>
      <w:r w:rsidR="001072D7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rekrutacyjnej.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5.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I</w:t>
      </w:r>
      <w:r w:rsidR="003B5B64" w:rsidRPr="001072D7">
        <w:rPr>
          <w:rFonts w:ascii="Arial" w:hAnsi="Arial" w:cs="Arial"/>
          <w:spacing w:val="20"/>
          <w:sz w:val="24"/>
          <w:szCs w:val="24"/>
        </w:rPr>
        <w:t>nformuje organ prowadzący o liczbie dzieci nieprzyjętych do przedszkola,</w:t>
      </w:r>
      <w:r w:rsidR="001072D7">
        <w:rPr>
          <w:rFonts w:ascii="Arial" w:hAnsi="Arial" w:cs="Arial"/>
          <w:spacing w:val="20"/>
          <w:sz w:val="24"/>
          <w:szCs w:val="24"/>
        </w:rPr>
        <w:br/>
      </w:r>
      <w:r w:rsidR="003B5B64" w:rsidRPr="001072D7">
        <w:rPr>
          <w:rFonts w:ascii="Arial" w:hAnsi="Arial" w:cs="Arial"/>
          <w:spacing w:val="20"/>
          <w:sz w:val="24"/>
          <w:szCs w:val="24"/>
        </w:rPr>
        <w:t>w tym za jego pośrednictwem, Prezydenta Miasta Łodzi o liczbie dzieci</w:t>
      </w:r>
      <w:r w:rsidR="001072D7">
        <w:rPr>
          <w:rFonts w:ascii="Arial" w:hAnsi="Arial" w:cs="Arial"/>
          <w:spacing w:val="20"/>
          <w:sz w:val="24"/>
          <w:szCs w:val="24"/>
        </w:rPr>
        <w:br/>
      </w:r>
      <w:r w:rsidR="003B5B64" w:rsidRPr="001072D7">
        <w:rPr>
          <w:rFonts w:ascii="Arial" w:hAnsi="Arial" w:cs="Arial"/>
          <w:spacing w:val="20"/>
          <w:sz w:val="24"/>
          <w:szCs w:val="24"/>
        </w:rPr>
        <w:t>nieprzyjętych.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6.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Zapewnia bezpieczeństwo danych osobowych</w:t>
      </w:r>
      <w:r w:rsidR="00084DC5" w:rsidRPr="001072D7">
        <w:rPr>
          <w:rFonts w:ascii="Arial" w:eastAsia="Times New Roman" w:hAnsi="Arial" w:cs="Arial"/>
          <w:spacing w:val="20"/>
          <w:sz w:val="24"/>
          <w:szCs w:val="24"/>
        </w:rPr>
        <w:t xml:space="preserve"> i danych wrażliwych</w:t>
      </w:r>
      <w:r w:rsidR="001072D7">
        <w:rPr>
          <w:rFonts w:ascii="Arial" w:eastAsia="Times New Roman" w:hAnsi="Arial" w:cs="Arial"/>
          <w:spacing w:val="20"/>
          <w:sz w:val="24"/>
          <w:szCs w:val="24"/>
        </w:rPr>
        <w:br/>
      </w:r>
      <w:r w:rsidR="00084DC5" w:rsidRPr="001072D7">
        <w:rPr>
          <w:rFonts w:ascii="Arial" w:eastAsia="Times New Roman" w:hAnsi="Arial" w:cs="Arial"/>
          <w:spacing w:val="20"/>
          <w:sz w:val="24"/>
          <w:szCs w:val="24"/>
        </w:rPr>
        <w:t>kandydatów</w:t>
      </w:r>
      <w:r w:rsidR="004D41E2" w:rsidRPr="001072D7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i ich rodziców/prawnych opiekunów zgromadzonych dla potrzeb</w:t>
      </w:r>
      <w:r w:rsidR="001072D7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 xml:space="preserve">postępowania rekrutacyjnego. 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7.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Powołuje komisję do spraw likwidacji dokumentacji kandydatów nieprzyjętych do przedszkola.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8.</w:t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Przechowuje dokumentację związaną z rekrutacją, w tym protokół</w:t>
      </w:r>
      <w:r w:rsidR="001072D7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1072D7">
        <w:rPr>
          <w:rFonts w:ascii="Arial" w:eastAsia="Times New Roman" w:hAnsi="Arial" w:cs="Arial"/>
          <w:spacing w:val="20"/>
          <w:sz w:val="24"/>
          <w:szCs w:val="24"/>
        </w:rPr>
        <w:t>zniszczenia dokumentacji kandydatów nieprzyjętych do przedszkola.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 xml:space="preserve">Rozdział </w:t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I</w:t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V</w:t>
      </w:r>
      <w:r w:rsidR="001072D7"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Wymagana dokumentacja na potrzeby rekrutacji</w:t>
      </w:r>
      <w:r w:rsidR="001072D7"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§ 6</w:t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.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1.</w:t>
      </w:r>
      <w:r w:rsidR="00935C66" w:rsidRPr="001072D7">
        <w:rPr>
          <w:rFonts w:ascii="Arial" w:hAnsi="Arial" w:cs="Arial"/>
          <w:spacing w:val="20"/>
          <w:sz w:val="24"/>
          <w:szCs w:val="24"/>
        </w:rPr>
        <w:t xml:space="preserve">Do wniosku rodzic lub </w:t>
      </w:r>
      <w:r w:rsidR="003B5B64" w:rsidRPr="001072D7">
        <w:rPr>
          <w:rFonts w:ascii="Arial" w:hAnsi="Arial" w:cs="Arial"/>
          <w:spacing w:val="20"/>
          <w:sz w:val="24"/>
          <w:szCs w:val="24"/>
        </w:rPr>
        <w:t>prawny opiekun kandydata zobowiązany jest</w:t>
      </w:r>
      <w:r w:rsidR="001072D7">
        <w:rPr>
          <w:rFonts w:ascii="Arial" w:hAnsi="Arial" w:cs="Arial"/>
          <w:spacing w:val="20"/>
          <w:sz w:val="24"/>
          <w:szCs w:val="24"/>
        </w:rPr>
        <w:br/>
      </w:r>
      <w:r w:rsidR="003B5B64" w:rsidRPr="001072D7">
        <w:rPr>
          <w:rFonts w:ascii="Arial" w:hAnsi="Arial" w:cs="Arial"/>
          <w:spacing w:val="20"/>
          <w:sz w:val="24"/>
          <w:szCs w:val="24"/>
        </w:rPr>
        <w:t>dołączyć</w:t>
      </w:r>
      <w:r w:rsidR="00D81B8F" w:rsidRPr="001072D7">
        <w:rPr>
          <w:rFonts w:ascii="Arial" w:hAnsi="Arial" w:cs="Arial"/>
          <w:spacing w:val="20"/>
          <w:sz w:val="24"/>
          <w:szCs w:val="24"/>
        </w:rPr>
        <w:t xml:space="preserve"> dokumenty potwierdzające spełnienie kryteriów wskazanych we</w:t>
      </w:r>
      <w:r w:rsidR="001072D7">
        <w:rPr>
          <w:rFonts w:ascii="Arial" w:hAnsi="Arial" w:cs="Arial"/>
          <w:spacing w:val="20"/>
          <w:sz w:val="24"/>
          <w:szCs w:val="24"/>
        </w:rPr>
        <w:br/>
      </w:r>
      <w:r w:rsidR="00D81B8F" w:rsidRPr="001072D7">
        <w:rPr>
          <w:rFonts w:ascii="Arial" w:hAnsi="Arial" w:cs="Arial"/>
          <w:spacing w:val="20"/>
          <w:sz w:val="24"/>
          <w:szCs w:val="24"/>
        </w:rPr>
        <w:t>wniosku:</w:t>
      </w:r>
      <w:r w:rsidR="001072D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1)</w:t>
      </w:r>
      <w:r w:rsidR="003B5B64" w:rsidRPr="001072D7">
        <w:rPr>
          <w:rFonts w:ascii="Arial" w:hAnsi="Arial" w:cs="Arial"/>
          <w:spacing w:val="20"/>
          <w:sz w:val="24"/>
          <w:szCs w:val="24"/>
        </w:rPr>
        <w:t xml:space="preserve">oświadczenie o wielodzietności rodziny </w:t>
      </w:r>
      <w:r w:rsidR="00F14C6E" w:rsidRPr="001072D7">
        <w:rPr>
          <w:rFonts w:ascii="Arial" w:hAnsi="Arial" w:cs="Arial"/>
          <w:spacing w:val="20"/>
          <w:sz w:val="24"/>
          <w:szCs w:val="24"/>
        </w:rPr>
        <w:t>kandydata</w:t>
      </w:r>
      <w:r w:rsidR="003B5B64" w:rsidRPr="001072D7">
        <w:rPr>
          <w:rFonts w:ascii="Arial" w:hAnsi="Arial" w:cs="Arial"/>
          <w:spacing w:val="20"/>
          <w:sz w:val="24"/>
          <w:szCs w:val="24"/>
        </w:rPr>
        <w:t>,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2)</w:t>
      </w:r>
      <w:r w:rsidR="003B5B64" w:rsidRPr="00E467A8">
        <w:rPr>
          <w:rFonts w:ascii="Arial" w:hAnsi="Arial" w:cs="Arial"/>
          <w:spacing w:val="20"/>
          <w:sz w:val="24"/>
          <w:szCs w:val="24"/>
        </w:rPr>
        <w:t>orzeczenie o potrzebie kształcenia specjalnego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wydane ze względu na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14C6E" w:rsidRPr="00E467A8">
        <w:rPr>
          <w:rFonts w:ascii="Arial" w:hAnsi="Arial" w:cs="Arial"/>
          <w:spacing w:val="20"/>
          <w:sz w:val="24"/>
          <w:szCs w:val="24"/>
        </w:rPr>
        <w:t>niepełnosprawność</w:t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 lub orzeczenie o niepełnosprawności </w:t>
      </w:r>
      <w:r w:rsidR="00F14C6E" w:rsidRPr="00E467A8">
        <w:rPr>
          <w:rFonts w:ascii="Arial" w:hAnsi="Arial" w:cs="Arial"/>
          <w:spacing w:val="20"/>
          <w:sz w:val="24"/>
          <w:szCs w:val="24"/>
        </w:rPr>
        <w:t>lub o stopniu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14C6E" w:rsidRPr="00E467A8">
        <w:rPr>
          <w:rFonts w:ascii="Arial" w:hAnsi="Arial" w:cs="Arial"/>
          <w:spacing w:val="20"/>
          <w:sz w:val="24"/>
          <w:szCs w:val="24"/>
        </w:rPr>
        <w:t>niepełnosprawności</w:t>
      </w:r>
      <w:r w:rsidR="00F47071" w:rsidRPr="00E467A8">
        <w:rPr>
          <w:rFonts w:ascii="Arial" w:hAnsi="Arial" w:cs="Arial"/>
          <w:spacing w:val="20"/>
          <w:sz w:val="24"/>
          <w:szCs w:val="24"/>
        </w:rPr>
        <w:t>,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w przypadku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gdy </w:t>
      </w:r>
      <w:r w:rsidR="00F14C6E" w:rsidRPr="00E467A8">
        <w:rPr>
          <w:rFonts w:ascii="Arial" w:hAnsi="Arial" w:cs="Arial"/>
          <w:spacing w:val="20"/>
          <w:sz w:val="24"/>
          <w:szCs w:val="24"/>
        </w:rPr>
        <w:t>kandydat jest niepełnosprawny</w:t>
      </w:r>
      <w:r w:rsidR="003B5B64" w:rsidRPr="00E467A8">
        <w:rPr>
          <w:rFonts w:ascii="Arial" w:hAnsi="Arial" w:cs="Arial"/>
          <w:spacing w:val="20"/>
          <w:sz w:val="24"/>
          <w:szCs w:val="24"/>
        </w:rPr>
        <w:t>,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3)</w:t>
      </w:r>
      <w:r w:rsidR="00F47071" w:rsidRPr="00E467A8">
        <w:rPr>
          <w:rFonts w:ascii="Arial" w:hAnsi="Arial" w:cs="Arial"/>
          <w:spacing w:val="20"/>
          <w:sz w:val="24"/>
          <w:szCs w:val="24"/>
        </w:rPr>
        <w:t>orzeczenie o</w:t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 niepełnosprawności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lub o stopniu niepełnosprawności</w:t>
      </w:r>
      <w:r w:rsidR="00F47071" w:rsidRPr="00E467A8">
        <w:rPr>
          <w:rFonts w:ascii="Arial" w:hAnsi="Arial" w:cs="Arial"/>
          <w:spacing w:val="20"/>
          <w:sz w:val="24"/>
          <w:szCs w:val="24"/>
        </w:rPr>
        <w:t xml:space="preserve"> lub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>orzeczenie równoważne w rozumieniu przepisów ustawy z dnia 27 sierpnia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>1997 r. o rehabilitacji zawodowej i społecznej oraz zatrudnieniu osób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>niepełnosprawnych,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w przypadku</w:t>
      </w:r>
      <w:r w:rsid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gdy jeden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rodzic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lub oboje rodzice dziecka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lastRenderedPageBreak/>
        <w:t xml:space="preserve">są niepełnosprawni, 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4)</w:t>
      </w:r>
      <w:r w:rsidR="00F47071" w:rsidRPr="00E467A8">
        <w:rPr>
          <w:rFonts w:ascii="Arial" w:hAnsi="Arial" w:cs="Arial"/>
          <w:spacing w:val="20"/>
          <w:sz w:val="24"/>
          <w:szCs w:val="24"/>
        </w:rPr>
        <w:t>orzeczenie o potrzebie kształcenia specjalnego wydane ze względu na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>niepełnosprawność lub orzeczenie o niepełnosprawności lub orzeczenie w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>rozumieniu przepisów ustawy z dnia 27 sierpnia 1997 r. o rehabilitacji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>zawodowej i społecznej oraz zatrudnieniu osób niepełnosprawnych, w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47071" w:rsidRPr="00E467A8">
        <w:rPr>
          <w:rFonts w:ascii="Arial" w:hAnsi="Arial" w:cs="Arial"/>
          <w:spacing w:val="20"/>
          <w:sz w:val="24"/>
          <w:szCs w:val="24"/>
        </w:rPr>
        <w:t xml:space="preserve">przypadku 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gdy rodzeństwo dziecka jest niepełnosprawne,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5)</w:t>
      </w:r>
      <w:r w:rsidR="003B5B64" w:rsidRPr="00E467A8">
        <w:rPr>
          <w:rFonts w:ascii="Arial" w:hAnsi="Arial" w:cs="Arial"/>
          <w:spacing w:val="20"/>
          <w:sz w:val="24"/>
          <w:szCs w:val="24"/>
        </w:rPr>
        <w:t>prawomocny wyrok sądu rodzinnego orzekający rozwód lub separację lub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akt zgonu</w:t>
      </w:r>
      <w:r w:rsidR="00274E8E" w:rsidRP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oraz oświadczenie o samotnym wychowywaniu dziecka oraz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niewychowywaniu żadnego dziecka wspólnie z jego rodzicem,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6)</w:t>
      </w:r>
      <w:r w:rsidR="003B5B64" w:rsidRPr="00E467A8">
        <w:rPr>
          <w:rFonts w:ascii="Arial" w:hAnsi="Arial" w:cs="Arial"/>
          <w:spacing w:val="20"/>
          <w:sz w:val="24"/>
          <w:szCs w:val="24"/>
        </w:rPr>
        <w:t>dokument poświadczający objęcie dziecka pieczą zastępczą,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7)</w:t>
      </w:r>
      <w:r w:rsidR="003B5B64" w:rsidRPr="00E467A8">
        <w:rPr>
          <w:rFonts w:ascii="Arial" w:hAnsi="Arial" w:cs="Arial"/>
          <w:spacing w:val="20"/>
          <w:sz w:val="24"/>
          <w:szCs w:val="24"/>
        </w:rPr>
        <w:t>oświadczenia</w:t>
      </w:r>
      <w:r w:rsidR="00335F81" w:rsidRPr="00E467A8">
        <w:rPr>
          <w:rFonts w:ascii="Arial" w:hAnsi="Arial" w:cs="Arial"/>
          <w:spacing w:val="20"/>
          <w:sz w:val="24"/>
          <w:szCs w:val="24"/>
        </w:rPr>
        <w:t xml:space="preserve"> potwierdzające spełnienie kryteriów</w:t>
      </w:r>
      <w:r w:rsidR="00D81B8F" w:rsidRPr="00E467A8">
        <w:rPr>
          <w:rFonts w:ascii="Arial" w:hAnsi="Arial" w:cs="Arial"/>
          <w:spacing w:val="20"/>
          <w:sz w:val="24"/>
          <w:szCs w:val="24"/>
        </w:rPr>
        <w:t xml:space="preserve"> branych pod uwagę na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D81B8F" w:rsidRPr="00E467A8">
        <w:rPr>
          <w:rFonts w:ascii="Arial" w:hAnsi="Arial" w:cs="Arial"/>
          <w:spacing w:val="20"/>
          <w:sz w:val="24"/>
          <w:szCs w:val="24"/>
        </w:rPr>
        <w:t>drugim etapie postępowania rekrutacyjnego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8)</w:t>
      </w:r>
      <w:r w:rsidR="00274E8E" w:rsidRPr="00E467A8">
        <w:rPr>
          <w:rFonts w:ascii="Arial" w:hAnsi="Arial" w:cs="Arial"/>
          <w:spacing w:val="20"/>
          <w:sz w:val="24"/>
          <w:szCs w:val="24"/>
        </w:rPr>
        <w:t>kopię</w:t>
      </w:r>
      <w:r w:rsidR="00597AD2" w:rsidRPr="00E467A8">
        <w:rPr>
          <w:rFonts w:ascii="Arial" w:hAnsi="Arial" w:cs="Arial"/>
          <w:spacing w:val="20"/>
          <w:sz w:val="24"/>
          <w:szCs w:val="24"/>
        </w:rPr>
        <w:t xml:space="preserve"> pierwszej strony zeznania podatkowego w zakresie podatku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597AD2" w:rsidRPr="00E467A8">
        <w:rPr>
          <w:rFonts w:ascii="Arial" w:hAnsi="Arial" w:cs="Arial"/>
          <w:spacing w:val="20"/>
          <w:sz w:val="24"/>
          <w:szCs w:val="24"/>
        </w:rPr>
        <w:t>dochodowego od osób fizycznych w przyp</w:t>
      </w:r>
      <w:r w:rsidR="00274E8E" w:rsidRPr="00E467A8">
        <w:rPr>
          <w:rFonts w:ascii="Arial" w:hAnsi="Arial" w:cs="Arial"/>
          <w:spacing w:val="20"/>
          <w:sz w:val="24"/>
          <w:szCs w:val="24"/>
        </w:rPr>
        <w:t>adku zeznania elektronicznego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274E8E" w:rsidRPr="00E467A8">
        <w:rPr>
          <w:rFonts w:ascii="Arial" w:hAnsi="Arial" w:cs="Arial"/>
          <w:spacing w:val="20"/>
          <w:sz w:val="24"/>
          <w:szCs w:val="24"/>
        </w:rPr>
        <w:t>w</w:t>
      </w:r>
      <w:r w:rsidR="00597AD2" w:rsidRPr="00E467A8">
        <w:rPr>
          <w:rFonts w:ascii="Arial" w:hAnsi="Arial" w:cs="Arial"/>
          <w:spacing w:val="20"/>
          <w:sz w:val="24"/>
          <w:szCs w:val="24"/>
        </w:rPr>
        <w:t>raz</w:t>
      </w:r>
      <w:r w:rsidR="00274E8E" w:rsidRPr="00E467A8">
        <w:rPr>
          <w:rFonts w:ascii="Arial" w:hAnsi="Arial" w:cs="Arial"/>
          <w:spacing w:val="20"/>
          <w:sz w:val="24"/>
          <w:szCs w:val="24"/>
        </w:rPr>
        <w:t xml:space="preserve"> z</w:t>
      </w:r>
      <w:r w:rsidR="00597AD2" w:rsidRPr="00E467A8">
        <w:rPr>
          <w:rFonts w:ascii="Arial" w:hAnsi="Arial" w:cs="Arial"/>
          <w:spacing w:val="20"/>
          <w:sz w:val="24"/>
          <w:szCs w:val="24"/>
        </w:rPr>
        <w:t xml:space="preserve"> Urzędowym Poświadczeniem Odbioru ze </w:t>
      </w:r>
      <w:r w:rsidR="00274E8E" w:rsidRPr="00E467A8">
        <w:rPr>
          <w:rFonts w:ascii="Arial" w:hAnsi="Arial" w:cs="Arial"/>
          <w:spacing w:val="20"/>
          <w:sz w:val="24"/>
          <w:szCs w:val="24"/>
        </w:rPr>
        <w:t>zgodnym numerem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274E8E" w:rsidRPr="00E467A8">
        <w:rPr>
          <w:rFonts w:ascii="Arial" w:hAnsi="Arial" w:cs="Arial"/>
          <w:spacing w:val="20"/>
          <w:sz w:val="24"/>
          <w:szCs w:val="24"/>
        </w:rPr>
        <w:t>referencyjnym (</w:t>
      </w:r>
      <w:r w:rsidR="00597AD2" w:rsidRPr="00E467A8">
        <w:rPr>
          <w:rFonts w:ascii="Arial" w:hAnsi="Arial" w:cs="Arial"/>
          <w:spacing w:val="20"/>
          <w:sz w:val="24"/>
          <w:szCs w:val="24"/>
        </w:rPr>
        <w:t>UPO) lub oświadczeniem zawierającym numer aktywnego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597AD2" w:rsidRPr="00E467A8">
        <w:rPr>
          <w:rFonts w:ascii="Arial" w:hAnsi="Arial" w:cs="Arial"/>
          <w:spacing w:val="20"/>
          <w:sz w:val="24"/>
          <w:szCs w:val="24"/>
        </w:rPr>
        <w:t>pakietu Mieszkańca na Karcie Łodzianina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2.</w:t>
      </w:r>
      <w:r w:rsidR="003B5B64" w:rsidRPr="00E467A8">
        <w:rPr>
          <w:rFonts w:ascii="Arial" w:hAnsi="Arial" w:cs="Arial"/>
          <w:spacing w:val="20"/>
          <w:sz w:val="24"/>
          <w:szCs w:val="24"/>
        </w:rPr>
        <w:t>Dok</w:t>
      </w:r>
      <w:r w:rsidR="003C6BE5" w:rsidRPr="00E467A8">
        <w:rPr>
          <w:rFonts w:ascii="Arial" w:hAnsi="Arial" w:cs="Arial"/>
          <w:spacing w:val="20"/>
          <w:sz w:val="24"/>
          <w:szCs w:val="24"/>
        </w:rPr>
        <w:t>umenty,  o których mowa w ust. 1</w:t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 p</w:t>
      </w:r>
      <w:r w:rsidR="000A7652" w:rsidRPr="00E467A8">
        <w:rPr>
          <w:rFonts w:ascii="Arial" w:hAnsi="Arial" w:cs="Arial"/>
          <w:spacing w:val="20"/>
          <w:sz w:val="24"/>
          <w:szCs w:val="24"/>
        </w:rPr>
        <w:t xml:space="preserve">kt 3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są składane w oryginale,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notarialnie poświadczonej kopii albo w postaci urzędowo poświadczonego,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zgodnie z Kodeksem postępowania administracyjnego </w:t>
      </w:r>
      <w:r w:rsidR="00335F81" w:rsidRPr="00E467A8">
        <w:rPr>
          <w:rFonts w:ascii="Arial" w:hAnsi="Arial" w:cs="Arial"/>
          <w:spacing w:val="20"/>
          <w:sz w:val="24"/>
          <w:szCs w:val="24"/>
        </w:rPr>
        <w:t xml:space="preserve">odpisu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lub wyciągu z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dokumentu</w:t>
      </w:r>
      <w:r w:rsidR="00F14C6E" w:rsidRPr="00E467A8">
        <w:rPr>
          <w:rFonts w:ascii="Arial" w:hAnsi="Arial" w:cs="Arial"/>
          <w:spacing w:val="20"/>
          <w:sz w:val="24"/>
          <w:szCs w:val="24"/>
        </w:rPr>
        <w:t>.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3.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Dokumenty, o których </w:t>
      </w:r>
      <w:r w:rsidR="003C6BE5" w:rsidRPr="00E467A8">
        <w:rPr>
          <w:rFonts w:ascii="Arial" w:hAnsi="Arial" w:cs="Arial"/>
          <w:spacing w:val="20"/>
          <w:sz w:val="24"/>
          <w:szCs w:val="24"/>
        </w:rPr>
        <w:t>mowa w ust. 1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pkt 2</w:t>
      </w:r>
      <w:r w:rsidR="000A7652" w:rsidRPr="00E467A8">
        <w:rPr>
          <w:rFonts w:ascii="Arial" w:hAnsi="Arial" w:cs="Arial"/>
          <w:spacing w:val="20"/>
          <w:sz w:val="24"/>
          <w:szCs w:val="24"/>
        </w:rPr>
        <w:t>,</w:t>
      </w:r>
      <w:r w:rsidR="00F47071" w:rsidRP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3C6BE5" w:rsidRPr="00E467A8">
        <w:rPr>
          <w:rFonts w:ascii="Arial" w:hAnsi="Arial" w:cs="Arial"/>
          <w:spacing w:val="20"/>
          <w:sz w:val="24"/>
          <w:szCs w:val="24"/>
        </w:rPr>
        <w:t xml:space="preserve">4, </w:t>
      </w:r>
      <w:r w:rsidR="00F47071" w:rsidRPr="00E467A8">
        <w:rPr>
          <w:rFonts w:ascii="Arial" w:hAnsi="Arial" w:cs="Arial"/>
          <w:spacing w:val="20"/>
          <w:sz w:val="24"/>
          <w:szCs w:val="24"/>
        </w:rPr>
        <w:t>5</w:t>
      </w:r>
      <w:r w:rsidR="000A7652" w:rsidRPr="00E467A8">
        <w:rPr>
          <w:rFonts w:ascii="Arial" w:hAnsi="Arial" w:cs="Arial"/>
          <w:spacing w:val="20"/>
          <w:sz w:val="24"/>
          <w:szCs w:val="24"/>
        </w:rPr>
        <w:t xml:space="preserve"> i 6 są składane w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0A7652" w:rsidRPr="00E467A8">
        <w:rPr>
          <w:rFonts w:ascii="Arial" w:hAnsi="Arial" w:cs="Arial"/>
          <w:spacing w:val="20"/>
          <w:sz w:val="24"/>
          <w:szCs w:val="24"/>
        </w:rPr>
        <w:t>oryginale, notarialnie poświadczonej kopii albo w postaci urzędowo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0A7652" w:rsidRPr="00E467A8">
        <w:rPr>
          <w:rFonts w:ascii="Arial" w:hAnsi="Arial" w:cs="Arial"/>
          <w:spacing w:val="20"/>
          <w:sz w:val="24"/>
          <w:szCs w:val="24"/>
        </w:rPr>
        <w:t>poświadczonego, zgodnie z Kodeksem postępowania administracyjnego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0A7652" w:rsidRPr="00E467A8">
        <w:rPr>
          <w:rFonts w:ascii="Arial" w:hAnsi="Arial" w:cs="Arial"/>
          <w:spacing w:val="20"/>
          <w:sz w:val="24"/>
          <w:szCs w:val="24"/>
        </w:rPr>
        <w:t>odpisu lub wyciągu z dokumentu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0A7652" w:rsidRPr="00E467A8">
        <w:rPr>
          <w:rFonts w:ascii="Arial" w:hAnsi="Arial" w:cs="Arial"/>
          <w:spacing w:val="20"/>
          <w:sz w:val="24"/>
          <w:szCs w:val="24"/>
        </w:rPr>
        <w:t>lub</w:t>
      </w:r>
      <w:r w:rsidR="00F14C6E" w:rsidRPr="00E467A8">
        <w:rPr>
          <w:rFonts w:ascii="Arial" w:hAnsi="Arial" w:cs="Arial"/>
          <w:spacing w:val="20"/>
          <w:sz w:val="24"/>
          <w:szCs w:val="24"/>
        </w:rPr>
        <w:t xml:space="preserve"> w postaci kopii poświadczonej za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F14C6E" w:rsidRPr="00E467A8">
        <w:rPr>
          <w:rFonts w:ascii="Arial" w:hAnsi="Arial" w:cs="Arial"/>
          <w:spacing w:val="20"/>
          <w:sz w:val="24"/>
          <w:szCs w:val="24"/>
        </w:rPr>
        <w:t>zgodność z oryginałem przez rodzica kandydata.</w:t>
      </w:r>
      <w:r w:rsidR="00E467A8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4.</w:t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Oświadczenia, </w:t>
      </w:r>
      <w:r w:rsidR="003C6BE5" w:rsidRPr="00E467A8">
        <w:rPr>
          <w:rFonts w:ascii="Arial" w:hAnsi="Arial" w:cs="Arial"/>
          <w:spacing w:val="20"/>
          <w:sz w:val="24"/>
          <w:szCs w:val="24"/>
        </w:rPr>
        <w:t xml:space="preserve">o których mowa w ust. 1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składa się pod rygorem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odpowiedzialności karne</w:t>
      </w:r>
      <w:r w:rsidR="002D3F57" w:rsidRPr="00E467A8">
        <w:rPr>
          <w:rFonts w:ascii="Arial" w:hAnsi="Arial" w:cs="Arial"/>
          <w:spacing w:val="20"/>
          <w:sz w:val="24"/>
          <w:szCs w:val="24"/>
        </w:rPr>
        <w:t>j</w:t>
      </w:r>
      <w:r w:rsidR="004D41E2" w:rsidRPr="00E467A8">
        <w:rPr>
          <w:rFonts w:ascii="Arial" w:hAnsi="Arial" w:cs="Arial"/>
          <w:spacing w:val="20"/>
          <w:sz w:val="24"/>
          <w:szCs w:val="24"/>
        </w:rPr>
        <w:t xml:space="preserve"> </w:t>
      </w:r>
      <w:r w:rsidR="003B5B64" w:rsidRPr="00E467A8">
        <w:rPr>
          <w:rFonts w:ascii="Arial" w:hAnsi="Arial" w:cs="Arial"/>
          <w:spacing w:val="20"/>
          <w:sz w:val="24"/>
          <w:szCs w:val="24"/>
        </w:rPr>
        <w:t>za składanie fałszywych oświadczeń. Składający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oświadczenie jest obowiązany do zawarcia w nim klauzuli następującej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 xml:space="preserve">treści </w:t>
      </w:r>
      <w:r w:rsidR="002D3F57" w:rsidRPr="00E467A8">
        <w:rPr>
          <w:rFonts w:ascii="Arial" w:hAnsi="Arial" w:cs="Arial"/>
          <w:spacing w:val="20"/>
          <w:sz w:val="24"/>
          <w:szCs w:val="24"/>
        </w:rPr>
        <w:t>„</w:t>
      </w:r>
      <w:r w:rsidR="003B5B64" w:rsidRPr="00E467A8">
        <w:rPr>
          <w:rFonts w:ascii="Arial" w:hAnsi="Arial" w:cs="Arial"/>
          <w:spacing w:val="20"/>
          <w:sz w:val="24"/>
          <w:szCs w:val="24"/>
        </w:rPr>
        <w:t>Jestem świadoma/my odpowiedzialności karnej za złożenie</w:t>
      </w:r>
      <w:r w:rsidR="00E467A8">
        <w:rPr>
          <w:rFonts w:ascii="Arial" w:hAnsi="Arial" w:cs="Arial"/>
          <w:spacing w:val="20"/>
          <w:sz w:val="24"/>
          <w:szCs w:val="24"/>
        </w:rPr>
        <w:br/>
      </w:r>
      <w:r w:rsidR="003B5B64" w:rsidRPr="00E467A8">
        <w:rPr>
          <w:rFonts w:ascii="Arial" w:hAnsi="Arial" w:cs="Arial"/>
          <w:spacing w:val="20"/>
          <w:sz w:val="24"/>
          <w:szCs w:val="24"/>
        </w:rPr>
        <w:t>fałszywego oświadczenia”</w:t>
      </w:r>
      <w:r w:rsidR="00D07757" w:rsidRPr="00E467A8">
        <w:rPr>
          <w:rFonts w:ascii="Arial" w:hAnsi="Arial" w:cs="Arial"/>
          <w:spacing w:val="20"/>
          <w:sz w:val="24"/>
          <w:szCs w:val="24"/>
        </w:rPr>
        <w:t>.</w:t>
      </w:r>
      <w:r w:rsidR="0047550B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5.</w:t>
      </w:r>
      <w:r w:rsidR="00DD7E46" w:rsidRPr="0047550B">
        <w:rPr>
          <w:rFonts w:ascii="Arial" w:hAnsi="Arial" w:cs="Arial"/>
          <w:spacing w:val="20"/>
          <w:sz w:val="24"/>
          <w:szCs w:val="24"/>
        </w:rPr>
        <w:t>Rodzice lub prawni opiekunowie dzieci objętych obowiązkiem szkolnym, tj.</w:t>
      </w:r>
      <w:r w:rsidR="0047550B">
        <w:rPr>
          <w:rFonts w:ascii="Arial" w:hAnsi="Arial" w:cs="Arial"/>
          <w:spacing w:val="20"/>
          <w:sz w:val="24"/>
          <w:szCs w:val="24"/>
        </w:rPr>
        <w:br/>
      </w:r>
      <w:r w:rsidR="00DD7E46" w:rsidRPr="0047550B">
        <w:rPr>
          <w:rFonts w:ascii="Arial" w:hAnsi="Arial" w:cs="Arial"/>
          <w:spacing w:val="20"/>
          <w:sz w:val="24"/>
          <w:szCs w:val="24"/>
        </w:rPr>
        <w:t>urodzonych w 2019 roku winni dołączyć do wniosku, decyzję dyrektora</w:t>
      </w:r>
      <w:r w:rsidR="0047550B">
        <w:rPr>
          <w:rFonts w:ascii="Arial" w:hAnsi="Arial" w:cs="Arial"/>
          <w:spacing w:val="20"/>
          <w:sz w:val="24"/>
          <w:szCs w:val="24"/>
        </w:rPr>
        <w:br/>
      </w:r>
      <w:r w:rsidR="00DD7E46" w:rsidRPr="0047550B">
        <w:rPr>
          <w:rFonts w:ascii="Arial" w:hAnsi="Arial" w:cs="Arial"/>
          <w:spacing w:val="20"/>
          <w:sz w:val="24"/>
          <w:szCs w:val="24"/>
        </w:rPr>
        <w:t>obwodowej szkoły podstawowej o odroczeniu obowiązku szkolnego.</w:t>
      </w:r>
      <w:r w:rsidR="0047550B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6.</w:t>
      </w:r>
      <w:r w:rsidR="00314D2A" w:rsidRPr="0047550B">
        <w:rPr>
          <w:rFonts w:ascii="Arial" w:hAnsi="Arial" w:cs="Arial"/>
          <w:spacing w:val="20"/>
          <w:sz w:val="24"/>
          <w:szCs w:val="24"/>
        </w:rPr>
        <w:t>Wnioski weryfikuje komisja rekrutacyjna.</w:t>
      </w:r>
      <w:r w:rsidR="0047550B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1)</w:t>
      </w:r>
      <w:r w:rsidR="00314D2A" w:rsidRPr="0047550B">
        <w:rPr>
          <w:rFonts w:ascii="Arial" w:hAnsi="Arial" w:cs="Arial"/>
          <w:spacing w:val="20"/>
          <w:sz w:val="24"/>
          <w:szCs w:val="24"/>
        </w:rPr>
        <w:t>Przewodniczący komisji rekrutacyjnej może:</w:t>
      </w:r>
      <w:r w:rsidR="0047550B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a)</w:t>
      </w:r>
      <w:r w:rsidR="00517538" w:rsidRPr="0047550B">
        <w:rPr>
          <w:rFonts w:ascii="Arial" w:hAnsi="Arial" w:cs="Arial"/>
          <w:spacing w:val="20"/>
          <w:sz w:val="24"/>
          <w:szCs w:val="24"/>
        </w:rPr>
        <w:t>Ż</w:t>
      </w:r>
      <w:r w:rsidR="00314D2A" w:rsidRPr="0047550B">
        <w:rPr>
          <w:rFonts w:ascii="Arial" w:hAnsi="Arial" w:cs="Arial"/>
          <w:spacing w:val="20"/>
          <w:sz w:val="24"/>
          <w:szCs w:val="24"/>
        </w:rPr>
        <w:t>ądać</w:t>
      </w:r>
      <w:r w:rsidR="00517538" w:rsidRPr="0047550B">
        <w:rPr>
          <w:rFonts w:ascii="Arial" w:hAnsi="Arial" w:cs="Arial"/>
          <w:spacing w:val="20"/>
          <w:sz w:val="24"/>
          <w:szCs w:val="24"/>
        </w:rPr>
        <w:t xml:space="preserve"> od rodziców</w:t>
      </w:r>
      <w:r w:rsidR="000004BF" w:rsidRPr="0047550B">
        <w:rPr>
          <w:rFonts w:ascii="Arial" w:hAnsi="Arial" w:cs="Arial"/>
          <w:spacing w:val="20"/>
          <w:sz w:val="24"/>
          <w:szCs w:val="24"/>
        </w:rPr>
        <w:t xml:space="preserve"> lub prawnych opiekunów</w:t>
      </w:r>
      <w:r w:rsidR="00517538" w:rsidRPr="0047550B">
        <w:rPr>
          <w:rFonts w:ascii="Arial" w:hAnsi="Arial" w:cs="Arial"/>
          <w:spacing w:val="20"/>
          <w:sz w:val="24"/>
          <w:szCs w:val="24"/>
        </w:rPr>
        <w:t xml:space="preserve"> </w:t>
      </w:r>
      <w:r w:rsidR="00314D2A" w:rsidRPr="0047550B">
        <w:rPr>
          <w:rFonts w:ascii="Arial" w:hAnsi="Arial" w:cs="Arial"/>
          <w:spacing w:val="20"/>
          <w:sz w:val="24"/>
          <w:szCs w:val="24"/>
        </w:rPr>
        <w:t>dokumentów</w:t>
      </w:r>
      <w:r w:rsidR="0047550B">
        <w:rPr>
          <w:rFonts w:ascii="Arial" w:hAnsi="Arial" w:cs="Arial"/>
          <w:spacing w:val="20"/>
          <w:sz w:val="24"/>
          <w:szCs w:val="24"/>
        </w:rPr>
        <w:br/>
      </w:r>
      <w:r w:rsidR="00314D2A" w:rsidRPr="0047550B">
        <w:rPr>
          <w:rFonts w:ascii="Arial" w:hAnsi="Arial" w:cs="Arial"/>
          <w:spacing w:val="20"/>
          <w:sz w:val="24"/>
          <w:szCs w:val="24"/>
        </w:rPr>
        <w:lastRenderedPageBreak/>
        <w:t>potwierdzających okoliczności zawarte</w:t>
      </w:r>
      <w:r w:rsidR="00517538" w:rsidRPr="0047550B">
        <w:rPr>
          <w:rFonts w:ascii="Arial" w:hAnsi="Arial" w:cs="Arial"/>
          <w:spacing w:val="20"/>
          <w:sz w:val="24"/>
          <w:szCs w:val="24"/>
        </w:rPr>
        <w:t xml:space="preserve"> </w:t>
      </w:r>
      <w:r w:rsidR="00314D2A" w:rsidRPr="0047550B">
        <w:rPr>
          <w:rFonts w:ascii="Arial" w:hAnsi="Arial" w:cs="Arial"/>
          <w:spacing w:val="20"/>
          <w:sz w:val="24"/>
          <w:szCs w:val="24"/>
        </w:rPr>
        <w:t>w oświadczeniach, o których mowa w</w:t>
      </w:r>
      <w:r w:rsidR="0047550B">
        <w:rPr>
          <w:rFonts w:ascii="Arial" w:hAnsi="Arial" w:cs="Arial"/>
          <w:spacing w:val="20"/>
          <w:sz w:val="24"/>
          <w:szCs w:val="24"/>
        </w:rPr>
        <w:br/>
      </w:r>
      <w:r w:rsidR="00314D2A" w:rsidRPr="0047550B">
        <w:rPr>
          <w:rFonts w:ascii="Arial" w:hAnsi="Arial" w:cs="Arial"/>
          <w:spacing w:val="20"/>
          <w:sz w:val="24"/>
          <w:szCs w:val="24"/>
        </w:rPr>
        <w:t xml:space="preserve">ust. 1, w </w:t>
      </w:r>
      <w:r w:rsidR="00FA20DA" w:rsidRPr="0047550B">
        <w:rPr>
          <w:rFonts w:ascii="Arial" w:hAnsi="Arial" w:cs="Arial"/>
          <w:spacing w:val="20"/>
          <w:sz w:val="24"/>
          <w:szCs w:val="24"/>
        </w:rPr>
        <w:t xml:space="preserve">wyznaczonym przez siebie </w:t>
      </w:r>
      <w:r w:rsidR="00314D2A" w:rsidRPr="0047550B">
        <w:rPr>
          <w:rFonts w:ascii="Arial" w:hAnsi="Arial" w:cs="Arial"/>
          <w:spacing w:val="20"/>
          <w:sz w:val="24"/>
          <w:szCs w:val="24"/>
        </w:rPr>
        <w:t>te</w:t>
      </w:r>
      <w:r w:rsidR="00FA20DA" w:rsidRPr="0047550B">
        <w:rPr>
          <w:rFonts w:ascii="Arial" w:hAnsi="Arial" w:cs="Arial"/>
          <w:spacing w:val="20"/>
          <w:sz w:val="24"/>
          <w:szCs w:val="24"/>
        </w:rPr>
        <w:t>rminie,</w:t>
      </w:r>
    </w:p>
    <w:p w14:paraId="7919F519" w14:textId="77777777" w:rsidR="004D3279" w:rsidRDefault="001E3E60" w:rsidP="004D3279">
      <w:pPr>
        <w:spacing w:after="0" w:line="360" w:lineRule="auto"/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>b)</w:t>
      </w:r>
      <w:r w:rsidR="00314D2A" w:rsidRPr="001E3E60">
        <w:rPr>
          <w:rFonts w:ascii="Arial" w:hAnsi="Arial" w:cs="Arial"/>
          <w:spacing w:val="20"/>
          <w:sz w:val="24"/>
          <w:szCs w:val="24"/>
        </w:rPr>
        <w:t>zwrócić się do Prezydenta Miasta Łodzi o potwierdzenie okoliczności</w:t>
      </w:r>
      <w:r>
        <w:rPr>
          <w:rFonts w:ascii="Arial" w:hAnsi="Arial" w:cs="Arial"/>
          <w:spacing w:val="20"/>
          <w:sz w:val="24"/>
          <w:szCs w:val="24"/>
        </w:rPr>
        <w:br/>
      </w:r>
      <w:r w:rsidR="00314D2A" w:rsidRPr="001E3E60">
        <w:rPr>
          <w:rFonts w:ascii="Arial" w:hAnsi="Arial" w:cs="Arial"/>
          <w:spacing w:val="20"/>
          <w:sz w:val="24"/>
          <w:szCs w:val="24"/>
        </w:rPr>
        <w:t>zawartyc</w:t>
      </w:r>
      <w:r w:rsidR="002D3F57" w:rsidRPr="001E3E60">
        <w:rPr>
          <w:rFonts w:ascii="Arial" w:hAnsi="Arial" w:cs="Arial"/>
          <w:spacing w:val="20"/>
          <w:sz w:val="24"/>
          <w:szCs w:val="24"/>
        </w:rPr>
        <w:t xml:space="preserve">h </w:t>
      </w:r>
      <w:r w:rsidR="00314D2A" w:rsidRPr="001E3E60">
        <w:rPr>
          <w:rFonts w:ascii="Arial" w:hAnsi="Arial" w:cs="Arial"/>
          <w:spacing w:val="20"/>
          <w:sz w:val="24"/>
          <w:szCs w:val="24"/>
        </w:rPr>
        <w:t>w oświadczeniach, o których mowa w ust. 1. Prezydent</w:t>
      </w:r>
      <w:r>
        <w:rPr>
          <w:rFonts w:ascii="Arial" w:hAnsi="Arial" w:cs="Arial"/>
          <w:spacing w:val="20"/>
          <w:sz w:val="24"/>
          <w:szCs w:val="24"/>
        </w:rPr>
        <w:br/>
      </w:r>
      <w:r w:rsidR="00314D2A" w:rsidRPr="001E3E60">
        <w:rPr>
          <w:rFonts w:ascii="Arial" w:hAnsi="Arial" w:cs="Arial"/>
          <w:spacing w:val="20"/>
          <w:sz w:val="24"/>
          <w:szCs w:val="24"/>
        </w:rPr>
        <w:t>potwierdza te okoliczności w terminie 14 dni</w:t>
      </w:r>
      <w:r w:rsidR="00F656BB" w:rsidRPr="001E3E60">
        <w:rPr>
          <w:rFonts w:ascii="Arial" w:hAnsi="Arial" w:cs="Arial"/>
          <w:spacing w:val="20"/>
          <w:sz w:val="24"/>
          <w:szCs w:val="24"/>
        </w:rPr>
        <w:t>, korzystając z informacji, do</w:t>
      </w:r>
      <w:r>
        <w:rPr>
          <w:rFonts w:ascii="Arial" w:hAnsi="Arial" w:cs="Arial"/>
          <w:spacing w:val="20"/>
          <w:sz w:val="24"/>
          <w:szCs w:val="24"/>
        </w:rPr>
        <w:br/>
      </w:r>
      <w:r w:rsidR="00F656BB" w:rsidRPr="001E3E60">
        <w:rPr>
          <w:rFonts w:ascii="Arial" w:hAnsi="Arial" w:cs="Arial"/>
          <w:spacing w:val="20"/>
          <w:sz w:val="24"/>
          <w:szCs w:val="24"/>
        </w:rPr>
        <w:t>których ma dostęp z urzędu,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F656BB" w:rsidRPr="001E3E60">
        <w:rPr>
          <w:rFonts w:ascii="Arial" w:hAnsi="Arial" w:cs="Arial"/>
          <w:spacing w:val="20"/>
          <w:sz w:val="24"/>
          <w:szCs w:val="24"/>
        </w:rPr>
        <w:t>może wystąpić do instytucji publicznych o</w:t>
      </w:r>
      <w:r>
        <w:rPr>
          <w:rFonts w:ascii="Arial" w:hAnsi="Arial" w:cs="Arial"/>
          <w:spacing w:val="20"/>
          <w:sz w:val="24"/>
          <w:szCs w:val="24"/>
        </w:rPr>
        <w:br/>
      </w:r>
      <w:r w:rsidR="00F656BB" w:rsidRPr="001E3E60">
        <w:rPr>
          <w:rFonts w:ascii="Arial" w:hAnsi="Arial" w:cs="Arial"/>
          <w:spacing w:val="20"/>
          <w:sz w:val="24"/>
          <w:szCs w:val="24"/>
        </w:rPr>
        <w:t>udzielenie informacji o okolicznościach zawartych w oświadczeniach oraz</w:t>
      </w:r>
      <w:r>
        <w:rPr>
          <w:rFonts w:ascii="Arial" w:hAnsi="Arial" w:cs="Arial"/>
          <w:spacing w:val="20"/>
          <w:sz w:val="24"/>
          <w:szCs w:val="24"/>
        </w:rPr>
        <w:br/>
      </w:r>
      <w:r w:rsidR="00F656BB" w:rsidRPr="001E3E60">
        <w:rPr>
          <w:rFonts w:ascii="Arial" w:hAnsi="Arial" w:cs="Arial"/>
          <w:spacing w:val="20"/>
          <w:sz w:val="24"/>
          <w:szCs w:val="24"/>
        </w:rPr>
        <w:t>może zlecić przeprowadzenie wywiadu</w:t>
      </w:r>
      <w:r w:rsidR="00FA20DA" w:rsidRPr="001E3E60">
        <w:rPr>
          <w:rFonts w:ascii="Arial" w:hAnsi="Arial" w:cs="Arial"/>
          <w:spacing w:val="20"/>
          <w:sz w:val="24"/>
          <w:szCs w:val="24"/>
        </w:rPr>
        <w:t>,</w:t>
      </w:r>
      <w:r w:rsidR="00517538" w:rsidRPr="001E3E60">
        <w:rPr>
          <w:rFonts w:ascii="Arial" w:hAnsi="Arial" w:cs="Arial"/>
          <w:spacing w:val="20"/>
          <w:sz w:val="24"/>
          <w:szCs w:val="24"/>
        </w:rPr>
        <w:t xml:space="preserve"> </w:t>
      </w:r>
      <w:r w:rsidR="00FA20DA" w:rsidRPr="001E3E60">
        <w:rPr>
          <w:rFonts w:ascii="Arial" w:hAnsi="Arial" w:cs="Arial"/>
          <w:spacing w:val="20"/>
          <w:sz w:val="24"/>
          <w:szCs w:val="24"/>
        </w:rPr>
        <w:t>aby zweryfikować oświadczenie o</w:t>
      </w:r>
      <w:r>
        <w:rPr>
          <w:rFonts w:ascii="Arial" w:hAnsi="Arial" w:cs="Arial"/>
          <w:spacing w:val="20"/>
          <w:sz w:val="24"/>
          <w:szCs w:val="24"/>
        </w:rPr>
        <w:br/>
      </w:r>
      <w:r w:rsidR="00FA20DA" w:rsidRPr="001E3E60">
        <w:rPr>
          <w:rFonts w:ascii="Arial" w:hAnsi="Arial" w:cs="Arial"/>
          <w:spacing w:val="20"/>
          <w:sz w:val="24"/>
          <w:szCs w:val="24"/>
        </w:rPr>
        <w:t>samotnym wychowywaniu</w:t>
      </w:r>
      <w:r w:rsidR="00DE4CB7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Rozdział V</w:t>
      </w:r>
      <w:r w:rsidR="00DE4CB7"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Procedura  odwoławcza</w:t>
      </w:r>
      <w:r w:rsidR="00DE4CB7"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§ 7</w:t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.</w:t>
      </w:r>
    </w:p>
    <w:p w14:paraId="7352D0BB" w14:textId="5BE92D44" w:rsidR="004C561A" w:rsidRDefault="004D3279" w:rsidP="004C561A">
      <w:pPr>
        <w:spacing w:after="0" w:line="360" w:lineRule="auto"/>
        <w:rPr>
          <w:rFonts w:ascii="Arial" w:eastAsia="Times New Roman" w:hAnsi="Arial" w:cs="Arial"/>
          <w:spacing w:val="2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t>1.</w:t>
      </w:r>
      <w:r w:rsidR="003B5B64" w:rsidRPr="004D3279">
        <w:rPr>
          <w:rFonts w:ascii="Arial" w:hAnsi="Arial" w:cs="Arial"/>
          <w:spacing w:val="20"/>
          <w:sz w:val="24"/>
          <w:szCs w:val="24"/>
        </w:rPr>
        <w:t xml:space="preserve">W terminie </w:t>
      </w:r>
      <w:r w:rsidR="00630597" w:rsidRPr="004D3279">
        <w:rPr>
          <w:rFonts w:ascii="Arial" w:hAnsi="Arial" w:cs="Arial"/>
          <w:spacing w:val="20"/>
          <w:sz w:val="24"/>
          <w:szCs w:val="24"/>
        </w:rPr>
        <w:t xml:space="preserve">3 </w:t>
      </w:r>
      <w:r w:rsidR="003B5B64" w:rsidRPr="004D3279">
        <w:rPr>
          <w:rFonts w:ascii="Arial" w:hAnsi="Arial" w:cs="Arial"/>
          <w:spacing w:val="20"/>
          <w:sz w:val="24"/>
          <w:szCs w:val="24"/>
        </w:rPr>
        <w:t>dni od podania do publicznej wiadomości listy kandydatów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4D3279">
        <w:rPr>
          <w:rFonts w:ascii="Arial" w:hAnsi="Arial" w:cs="Arial"/>
          <w:spacing w:val="20"/>
          <w:sz w:val="24"/>
          <w:szCs w:val="24"/>
        </w:rPr>
        <w:t xml:space="preserve">przyjętych i kandydatów </w:t>
      </w:r>
      <w:r w:rsidR="000004BF" w:rsidRPr="004D3279">
        <w:rPr>
          <w:rFonts w:ascii="Arial" w:hAnsi="Arial" w:cs="Arial"/>
          <w:spacing w:val="20"/>
          <w:sz w:val="24"/>
          <w:szCs w:val="24"/>
        </w:rPr>
        <w:t xml:space="preserve">nieprzyjętych, rodzic kandydata lub prawny </w:t>
      </w:r>
      <w:r w:rsidR="003B5B64" w:rsidRPr="004D3279">
        <w:rPr>
          <w:rFonts w:ascii="Arial" w:hAnsi="Arial" w:cs="Arial"/>
          <w:spacing w:val="20"/>
          <w:sz w:val="24"/>
          <w:szCs w:val="24"/>
        </w:rPr>
        <w:t>opiekun</w:t>
      </w:r>
      <w:r>
        <w:rPr>
          <w:rFonts w:ascii="Arial" w:hAnsi="Arial" w:cs="Arial"/>
          <w:spacing w:val="20"/>
          <w:sz w:val="24"/>
          <w:szCs w:val="24"/>
        </w:rPr>
        <w:br/>
      </w:r>
      <w:r w:rsidR="003B5B64" w:rsidRPr="004D3279">
        <w:rPr>
          <w:rFonts w:ascii="Arial" w:hAnsi="Arial" w:cs="Arial"/>
          <w:spacing w:val="20"/>
          <w:sz w:val="24"/>
          <w:szCs w:val="24"/>
        </w:rPr>
        <w:t>może wystąpić do komisji rekrutacyjnej z pisemnym wnioskiem o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3B5B64" w:rsidRPr="004D3279">
        <w:rPr>
          <w:rFonts w:ascii="Arial" w:hAnsi="Arial" w:cs="Arial"/>
          <w:spacing w:val="20"/>
          <w:sz w:val="24"/>
          <w:szCs w:val="24"/>
        </w:rPr>
        <w:t>sporządzenie uzasadnienia odmowy przyjęcia dziecka do przedszkola</w:t>
      </w:r>
      <w:r w:rsidR="005E71DC" w:rsidRPr="004D3279">
        <w:rPr>
          <w:rFonts w:ascii="Arial" w:hAnsi="Arial" w:cs="Arial"/>
          <w:spacing w:val="20"/>
          <w:sz w:val="24"/>
          <w:szCs w:val="24"/>
        </w:rPr>
        <w:t>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2.</w:t>
      </w:r>
      <w:r w:rsidR="003B5B64" w:rsidRPr="004C561A">
        <w:rPr>
          <w:rFonts w:ascii="Arial" w:hAnsi="Arial" w:cs="Arial"/>
          <w:spacing w:val="20"/>
          <w:sz w:val="24"/>
          <w:szCs w:val="24"/>
        </w:rPr>
        <w:t>Uzasadnienie</w:t>
      </w:r>
      <w:r w:rsidR="00A04342" w:rsidRPr="004C561A">
        <w:rPr>
          <w:rFonts w:ascii="Arial" w:hAnsi="Arial" w:cs="Arial"/>
          <w:spacing w:val="20"/>
          <w:sz w:val="24"/>
          <w:szCs w:val="24"/>
        </w:rPr>
        <w:t>,</w:t>
      </w:r>
      <w:r w:rsidR="003B5B64" w:rsidRPr="004C561A">
        <w:rPr>
          <w:rFonts w:ascii="Arial" w:hAnsi="Arial" w:cs="Arial"/>
          <w:spacing w:val="20"/>
          <w:sz w:val="24"/>
          <w:szCs w:val="24"/>
        </w:rPr>
        <w:t xml:space="preserve"> komisja rekrutacyjna</w:t>
      </w:r>
      <w:r w:rsidR="00A04342" w:rsidRPr="004C561A">
        <w:rPr>
          <w:rFonts w:ascii="Arial" w:hAnsi="Arial" w:cs="Arial"/>
          <w:spacing w:val="20"/>
          <w:sz w:val="24"/>
          <w:szCs w:val="24"/>
        </w:rPr>
        <w:t xml:space="preserve"> sporządza</w:t>
      </w:r>
      <w:r w:rsidR="003B5B64" w:rsidRPr="004C561A">
        <w:rPr>
          <w:rFonts w:ascii="Arial" w:hAnsi="Arial" w:cs="Arial"/>
          <w:spacing w:val="20"/>
          <w:sz w:val="24"/>
          <w:szCs w:val="24"/>
        </w:rPr>
        <w:t xml:space="preserve"> w </w:t>
      </w:r>
      <w:r w:rsidR="00630597" w:rsidRPr="004C561A">
        <w:rPr>
          <w:rFonts w:ascii="Arial" w:hAnsi="Arial" w:cs="Arial"/>
          <w:spacing w:val="20"/>
          <w:sz w:val="24"/>
          <w:szCs w:val="24"/>
        </w:rPr>
        <w:t>terminie 3</w:t>
      </w:r>
      <w:r w:rsidR="003B5B64" w:rsidRPr="004C561A">
        <w:rPr>
          <w:rFonts w:ascii="Arial" w:hAnsi="Arial" w:cs="Arial"/>
          <w:spacing w:val="20"/>
          <w:sz w:val="24"/>
          <w:szCs w:val="24"/>
        </w:rPr>
        <w:t xml:space="preserve"> dni od dnia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3B5B64" w:rsidRPr="004C561A">
        <w:rPr>
          <w:rFonts w:ascii="Arial" w:hAnsi="Arial" w:cs="Arial"/>
          <w:spacing w:val="20"/>
          <w:sz w:val="24"/>
          <w:szCs w:val="24"/>
        </w:rPr>
        <w:t>wystąpienia z wnioskiem o uzasadnienie.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3.</w:t>
      </w:r>
      <w:r w:rsidR="00A04342" w:rsidRPr="004C561A">
        <w:rPr>
          <w:rFonts w:ascii="Arial" w:hAnsi="Arial" w:cs="Arial"/>
          <w:spacing w:val="20"/>
          <w:sz w:val="24"/>
          <w:szCs w:val="24"/>
        </w:rPr>
        <w:t>Uzasadnienie zawiera przyczyny odmowy przyjęcia, w tym najniższą liczbę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A04342" w:rsidRPr="004C561A">
        <w:rPr>
          <w:rFonts w:ascii="Arial" w:hAnsi="Arial" w:cs="Arial"/>
          <w:spacing w:val="20"/>
          <w:sz w:val="24"/>
          <w:szCs w:val="24"/>
        </w:rPr>
        <w:t>punktów, która uprawniała do przyjęcia, oraz liczbę punktów, którą kandydat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A04342" w:rsidRPr="004C561A">
        <w:rPr>
          <w:rFonts w:ascii="Arial" w:hAnsi="Arial" w:cs="Arial"/>
          <w:spacing w:val="20"/>
          <w:sz w:val="24"/>
          <w:szCs w:val="24"/>
        </w:rPr>
        <w:t>uzyskał w postępowaniu rekrutacyjnym.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4.</w:t>
      </w:r>
      <w:r w:rsidR="00630597" w:rsidRPr="004C561A">
        <w:rPr>
          <w:rFonts w:ascii="Arial" w:hAnsi="Arial" w:cs="Arial"/>
          <w:spacing w:val="20"/>
          <w:sz w:val="24"/>
          <w:szCs w:val="24"/>
        </w:rPr>
        <w:t>Rodzic</w:t>
      </w:r>
      <w:r w:rsidR="0079231F" w:rsidRPr="004C561A">
        <w:rPr>
          <w:rFonts w:ascii="Arial" w:hAnsi="Arial" w:cs="Arial"/>
          <w:spacing w:val="20"/>
          <w:sz w:val="24"/>
          <w:szCs w:val="24"/>
        </w:rPr>
        <w:t xml:space="preserve"> lub opiekun prawny</w:t>
      </w:r>
      <w:r w:rsidR="00630597" w:rsidRPr="004C561A">
        <w:rPr>
          <w:rFonts w:ascii="Arial" w:hAnsi="Arial" w:cs="Arial"/>
          <w:spacing w:val="20"/>
          <w:sz w:val="24"/>
          <w:szCs w:val="24"/>
        </w:rPr>
        <w:t xml:space="preserve"> kandydata, w terminie 3</w:t>
      </w:r>
      <w:r w:rsidR="003B5B64" w:rsidRPr="004C561A">
        <w:rPr>
          <w:rFonts w:ascii="Arial" w:hAnsi="Arial" w:cs="Arial"/>
          <w:spacing w:val="20"/>
          <w:sz w:val="24"/>
          <w:szCs w:val="24"/>
        </w:rPr>
        <w:t xml:space="preserve"> dni od dnia otrzymania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3B5B64" w:rsidRPr="004C561A">
        <w:rPr>
          <w:rFonts w:ascii="Arial" w:hAnsi="Arial" w:cs="Arial"/>
          <w:spacing w:val="20"/>
          <w:sz w:val="24"/>
          <w:szCs w:val="24"/>
        </w:rPr>
        <w:t>uzasadnienia  może wnieść do dyrektora przedszkola odwołanie od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3B5B64" w:rsidRPr="004C561A">
        <w:rPr>
          <w:rFonts w:ascii="Arial" w:hAnsi="Arial" w:cs="Arial"/>
          <w:spacing w:val="20"/>
          <w:sz w:val="24"/>
          <w:szCs w:val="24"/>
        </w:rPr>
        <w:t>rozstrzygnięcia Komisji Rekrutacyjnej. Obowiązuje forma pisemna.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5.</w:t>
      </w:r>
      <w:r w:rsidR="003B5B64" w:rsidRPr="004C561A">
        <w:rPr>
          <w:rFonts w:ascii="Arial" w:hAnsi="Arial" w:cs="Arial"/>
          <w:spacing w:val="20"/>
          <w:sz w:val="24"/>
          <w:szCs w:val="24"/>
        </w:rPr>
        <w:t>Dyrektor przedszkola rozpatruje odwołanie od rozstrzygnięcia Komisji</w:t>
      </w:r>
      <w:r w:rsidR="004C561A">
        <w:rPr>
          <w:rFonts w:ascii="Arial" w:hAnsi="Arial" w:cs="Arial"/>
          <w:spacing w:val="20"/>
          <w:sz w:val="24"/>
          <w:szCs w:val="24"/>
        </w:rPr>
        <w:br/>
      </w:r>
      <w:r w:rsidR="003B5B64" w:rsidRPr="004C561A">
        <w:rPr>
          <w:rFonts w:ascii="Arial" w:hAnsi="Arial" w:cs="Arial"/>
          <w:spacing w:val="20"/>
          <w:sz w:val="24"/>
          <w:szCs w:val="24"/>
        </w:rPr>
        <w:t xml:space="preserve">Rekrutacyjnej w terminie </w:t>
      </w:r>
      <w:r w:rsidR="00630597" w:rsidRPr="004C561A">
        <w:rPr>
          <w:rFonts w:ascii="Arial" w:hAnsi="Arial" w:cs="Arial"/>
          <w:spacing w:val="20"/>
          <w:sz w:val="24"/>
          <w:szCs w:val="24"/>
        </w:rPr>
        <w:t>3</w:t>
      </w:r>
      <w:r w:rsidR="003B5B64" w:rsidRPr="004C561A">
        <w:rPr>
          <w:rFonts w:ascii="Arial" w:hAnsi="Arial" w:cs="Arial"/>
          <w:spacing w:val="20"/>
          <w:sz w:val="24"/>
          <w:szCs w:val="24"/>
        </w:rPr>
        <w:t xml:space="preserve"> dni od dnia otrzymania odwołania.</w:t>
      </w:r>
      <w:r w:rsidR="004C561A">
        <w:rPr>
          <w:rFonts w:ascii="Arial" w:hAnsi="Arial" w:cs="Arial"/>
          <w:spacing w:val="20"/>
          <w:sz w:val="24"/>
          <w:szCs w:val="24"/>
        </w:rPr>
        <w:br/>
        <w:t>6.</w:t>
      </w:r>
      <w:r w:rsidR="003B5B64" w:rsidRPr="004C561A">
        <w:rPr>
          <w:rFonts w:ascii="Arial" w:hAnsi="Arial" w:cs="Arial"/>
          <w:spacing w:val="20"/>
          <w:sz w:val="24"/>
          <w:szCs w:val="24"/>
        </w:rPr>
        <w:t>Na rozstrzygnięcie dyrektora służy skarga do sądu administracyjnego.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Rozdział VI</w:t>
      </w:r>
      <w:r w:rsidR="004C561A"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Ochrona danych osobowych i wrażliwych zgromadzonych dla</w:t>
      </w:r>
      <w:r w:rsidR="004C561A" w:rsidRPr="000D6E0D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postępowania rekrutacyjnego</w:t>
      </w:r>
      <w:r w:rsidR="004C561A"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§ 8</w:t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1.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Administratorem danych zgromadzonych dla potrzeb postępowania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rekrutacyjnego jest </w:t>
      </w:r>
      <w:r w:rsidR="000A7652" w:rsidRPr="008B3B15">
        <w:rPr>
          <w:rFonts w:ascii="Arial" w:eastAsia="Times New Roman" w:hAnsi="Arial" w:cs="Arial"/>
          <w:spacing w:val="20"/>
          <w:sz w:val="24"/>
          <w:szCs w:val="24"/>
        </w:rPr>
        <w:t>dyrektor przedszkola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2.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Podstawą przetwarzania danych jest pisemna zgoda wyrażona przez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rodzica lub opiekuna prawnego zamieszczona na wniosku o przyjęcie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dziecka do przedszkola.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3.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Wnioski kandydatów przyjętych i dołączona do nich dokumentacja są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lastRenderedPageBreak/>
        <w:t>przechowywane do końca okresu pobytu dziecka w przedszkolu.</w:t>
      </w:r>
      <w:r w:rsidR="004C561A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4.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Wnioski kandydatów nieprzyjętych i dołączona do nich dokumentacja są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przechowywane</w:t>
      </w:r>
      <w:r w:rsidR="00274E8E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przez okres roku,</w:t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 chyba że na rozstrzygnięcie dyrektora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>przedszkola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>została wniesiona skarga</w:t>
      </w:r>
      <w:r w:rsidR="002D3F57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>do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 sąd</w:t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>u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 xml:space="preserve"> administracyjn</w:t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>ego i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br/>
      </w:r>
      <w:r w:rsidR="00DB3FEC" w:rsidRPr="008B3B15">
        <w:rPr>
          <w:rFonts w:ascii="Arial" w:eastAsia="Times New Roman" w:hAnsi="Arial" w:cs="Arial"/>
          <w:spacing w:val="20"/>
          <w:sz w:val="24"/>
          <w:szCs w:val="24"/>
        </w:rPr>
        <w:t>postępowanie nie zostało zakończone prawomocnym wyrokiem</w:t>
      </w:r>
      <w:r w:rsidR="004C561A">
        <w:rPr>
          <w:rFonts w:ascii="Arial" w:eastAsia="Times New Roman" w:hAnsi="Arial" w:cs="Arial"/>
          <w:spacing w:val="20"/>
          <w:sz w:val="24"/>
          <w:szCs w:val="24"/>
        </w:rPr>
        <w:t>.</w:t>
      </w:r>
    </w:p>
    <w:p w14:paraId="4CCF593F" w14:textId="5B780744" w:rsidR="0099152D" w:rsidRPr="0099152D" w:rsidRDefault="004C561A" w:rsidP="0099152D">
      <w:pPr>
        <w:spacing w:after="0" w:line="360" w:lineRule="auto"/>
        <w:rPr>
          <w:rFonts w:ascii="Arial" w:eastAsia="Times New Roman" w:hAnsi="Arial" w:cs="Arial"/>
          <w:spacing w:val="20"/>
          <w:sz w:val="24"/>
          <w:szCs w:val="24"/>
        </w:rPr>
      </w:pPr>
      <w:r>
        <w:rPr>
          <w:rFonts w:ascii="Arial" w:eastAsia="Times New Roman" w:hAnsi="Arial" w:cs="Arial"/>
          <w:spacing w:val="20"/>
          <w:sz w:val="24"/>
          <w:szCs w:val="24"/>
        </w:rPr>
        <w:t>5.</w:t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W przypadku toczącego się postępowania w sądzie administracyjnym</w:t>
      </w:r>
      <w:r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dokumentacja danego kandydata jest przechowywana do zakończenia</w:t>
      </w:r>
      <w:r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8B3B15">
        <w:rPr>
          <w:rFonts w:ascii="Arial" w:eastAsia="Times New Roman" w:hAnsi="Arial" w:cs="Arial"/>
          <w:spacing w:val="20"/>
          <w:sz w:val="24"/>
          <w:szCs w:val="24"/>
        </w:rPr>
        <w:t>sprawy prawomocnym wyrokiem.</w:t>
      </w:r>
      <w:r>
        <w:rPr>
          <w:rFonts w:ascii="Arial" w:hAnsi="Arial" w:cs="Arial"/>
          <w:color w:val="586C81"/>
          <w:spacing w:val="20"/>
          <w:sz w:val="24"/>
          <w:szCs w:val="24"/>
        </w:rPr>
        <w:br/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Rozdział VII</w:t>
      </w:r>
      <w:r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Przepisy przejściowe i postanowienia końcowe.</w:t>
      </w:r>
      <w:r w:rsidRPr="000D6E0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 xml:space="preserve">§ </w:t>
      </w:r>
      <w:r w:rsidR="00ED6113" w:rsidRPr="000D6E0D">
        <w:rPr>
          <w:rFonts w:ascii="Arial" w:eastAsia="Times New Roman" w:hAnsi="Arial" w:cs="Arial"/>
          <w:spacing w:val="20"/>
          <w:sz w:val="24"/>
          <w:szCs w:val="24"/>
        </w:rPr>
        <w:t>9</w:t>
      </w:r>
      <w:r w:rsidR="003B5B64" w:rsidRPr="000D6E0D">
        <w:rPr>
          <w:rFonts w:ascii="Arial" w:eastAsia="Times New Roman" w:hAnsi="Arial" w:cs="Arial"/>
          <w:spacing w:val="20"/>
          <w:sz w:val="24"/>
          <w:szCs w:val="24"/>
        </w:rPr>
        <w:t>.</w:t>
      </w:r>
      <w:r w:rsidR="0068487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1.</w:t>
      </w:r>
      <w:r w:rsidR="003B5B64" w:rsidRPr="0068487D">
        <w:rPr>
          <w:rFonts w:ascii="Arial" w:hAnsi="Arial" w:cs="Arial"/>
          <w:spacing w:val="20"/>
          <w:sz w:val="24"/>
          <w:szCs w:val="24"/>
        </w:rPr>
        <w:t>Zmiany do regulaminu wprowadzane są na zasadach obowiązujących przy</w:t>
      </w:r>
      <w:r w:rsidR="0068487D">
        <w:rPr>
          <w:rFonts w:ascii="Arial" w:hAnsi="Arial" w:cs="Arial"/>
          <w:spacing w:val="20"/>
          <w:sz w:val="24"/>
          <w:szCs w:val="24"/>
        </w:rPr>
        <w:br/>
      </w:r>
      <w:r w:rsidR="003B5B64" w:rsidRPr="0068487D">
        <w:rPr>
          <w:rFonts w:ascii="Arial" w:hAnsi="Arial" w:cs="Arial"/>
          <w:spacing w:val="20"/>
          <w:sz w:val="24"/>
          <w:szCs w:val="24"/>
        </w:rPr>
        <w:t>jego wprowadzeniu.</w:t>
      </w:r>
      <w:r w:rsidR="0068487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2.</w:t>
      </w:r>
      <w:r w:rsidR="003B5B64" w:rsidRPr="0068487D">
        <w:rPr>
          <w:rFonts w:ascii="Arial" w:eastAsia="Times New Roman" w:hAnsi="Arial" w:cs="Arial"/>
          <w:spacing w:val="20"/>
          <w:sz w:val="24"/>
          <w:szCs w:val="24"/>
        </w:rPr>
        <w:t>Postanowienia niniejszego regulaminu dotyczą wniosków, w których</w:t>
      </w:r>
      <w:r w:rsidR="0068487D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68487D">
        <w:rPr>
          <w:rFonts w:ascii="Arial" w:eastAsia="Times New Roman" w:hAnsi="Arial" w:cs="Arial"/>
          <w:spacing w:val="20"/>
          <w:sz w:val="24"/>
          <w:szCs w:val="24"/>
        </w:rPr>
        <w:t>wskazano Przedszkole Miejskie nr 231 w Łodzi jako przedszkole pierwszego</w:t>
      </w:r>
      <w:r w:rsidR="0068487D">
        <w:rPr>
          <w:rFonts w:ascii="Arial" w:eastAsia="Times New Roman" w:hAnsi="Arial" w:cs="Arial"/>
          <w:spacing w:val="20"/>
          <w:sz w:val="24"/>
          <w:szCs w:val="24"/>
        </w:rPr>
        <w:br/>
      </w:r>
      <w:r w:rsidR="003B5B64" w:rsidRPr="0068487D">
        <w:rPr>
          <w:rFonts w:ascii="Arial" w:eastAsia="Times New Roman" w:hAnsi="Arial" w:cs="Arial"/>
          <w:spacing w:val="20"/>
          <w:sz w:val="24"/>
          <w:szCs w:val="24"/>
        </w:rPr>
        <w:t>wyboru.</w:t>
      </w:r>
      <w:r w:rsidR="0068487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</w:r>
      <w:r w:rsidR="003B5B64" w:rsidRPr="002D3F57">
        <w:rPr>
          <w:rFonts w:ascii="Arial" w:hAnsi="Arial" w:cs="Arial"/>
          <w:bCs/>
          <w:spacing w:val="20"/>
          <w:sz w:val="24"/>
          <w:szCs w:val="24"/>
        </w:rPr>
        <w:t>Załączniki do Regulaminu rekrutacji Przedszkola Miejskiego nr 231 w Łodzi:</w:t>
      </w:r>
      <w:r w:rsidR="0068487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1.</w:t>
      </w:r>
      <w:r w:rsidR="003B5B64" w:rsidRPr="0068487D">
        <w:rPr>
          <w:rFonts w:ascii="Arial" w:hAnsi="Arial" w:cs="Arial"/>
          <w:spacing w:val="20"/>
          <w:sz w:val="24"/>
          <w:szCs w:val="24"/>
        </w:rPr>
        <w:t>Komunikat dyrektora przedszkola o liczbie wolnych miejsc.</w:t>
      </w:r>
      <w:r w:rsidR="0068487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2.</w:t>
      </w:r>
      <w:r w:rsidR="003B5B64" w:rsidRPr="0068487D">
        <w:rPr>
          <w:rFonts w:ascii="Arial" w:eastAsia="Times New Roman" w:hAnsi="Arial" w:cs="Arial"/>
          <w:spacing w:val="20"/>
          <w:sz w:val="24"/>
          <w:szCs w:val="24"/>
          <w:lang w:eastAsia="en-US"/>
        </w:rPr>
        <w:t>Odpowiedź dyrektora na odwołanie od rozstrzygnięcia Komisji</w:t>
      </w:r>
      <w:r w:rsidR="0068487D">
        <w:rPr>
          <w:rFonts w:ascii="Arial" w:eastAsia="Times New Roman" w:hAnsi="Arial" w:cs="Arial"/>
          <w:spacing w:val="20"/>
          <w:sz w:val="24"/>
          <w:szCs w:val="24"/>
          <w:lang w:eastAsia="en-US"/>
        </w:rPr>
        <w:br/>
      </w:r>
      <w:r w:rsidR="003B5B64" w:rsidRPr="0068487D">
        <w:rPr>
          <w:rFonts w:ascii="Arial" w:eastAsia="Times New Roman" w:hAnsi="Arial" w:cs="Arial"/>
          <w:spacing w:val="20"/>
          <w:sz w:val="24"/>
          <w:szCs w:val="24"/>
          <w:lang w:eastAsia="en-US"/>
        </w:rPr>
        <w:t>Rekrutacyjnej.</w:t>
      </w:r>
      <w:r w:rsidR="0068487D"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  <w:br/>
        <w:t>3.</w:t>
      </w:r>
      <w:r w:rsidR="003B5B64" w:rsidRPr="0068487D">
        <w:rPr>
          <w:rFonts w:ascii="Arial" w:eastAsia="Times New Roman" w:hAnsi="Arial" w:cs="Arial"/>
          <w:spacing w:val="20"/>
          <w:sz w:val="24"/>
          <w:szCs w:val="24"/>
        </w:rPr>
        <w:t>Informacja do prezydenta o nieprzyjęciu dziecka  do przedszkola.</w:t>
      </w:r>
      <w:r w:rsidR="0099152D">
        <w:rPr>
          <w:rFonts w:ascii="Arial" w:eastAsia="Times New Roman" w:hAnsi="Arial" w:cs="Arial"/>
          <w:spacing w:val="20"/>
          <w:sz w:val="24"/>
          <w:szCs w:val="24"/>
        </w:rPr>
        <w:br/>
      </w:r>
      <w:r w:rsidR="0099152D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Agnieszka Pa</w:t>
      </w:r>
      <w:r w:rsidR="0099152D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cholska</w:t>
      </w:r>
      <w:r w:rsidR="0099152D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br/>
        <w:t>(</w:t>
      </w:r>
      <w:r w:rsidR="0099152D" w:rsidRPr="008B3B15">
        <w:rPr>
          <w:rFonts w:ascii="Arial" w:eastAsia="Times New Roman" w:hAnsi="Arial" w:cs="Arial"/>
          <w:color w:val="000000"/>
          <w:spacing w:val="20"/>
          <w:kern w:val="1"/>
          <w:sz w:val="24"/>
          <w:szCs w:val="24"/>
          <w:lang w:eastAsia="ar-SA"/>
        </w:rPr>
        <w:t>podpis dyrektora przedszkola)</w:t>
      </w:r>
    </w:p>
    <w:p w14:paraId="22BCF27E" w14:textId="006C01A0" w:rsidR="00804197" w:rsidRPr="0068487D" w:rsidRDefault="00804197" w:rsidP="0068487D">
      <w:pPr>
        <w:spacing w:after="0" w:line="360" w:lineRule="auto"/>
        <w:rPr>
          <w:rFonts w:ascii="Arial" w:eastAsia="Times New Roman" w:hAnsi="Arial" w:cs="Arial"/>
          <w:color w:val="000000" w:themeColor="text1"/>
          <w:spacing w:val="20"/>
          <w:sz w:val="24"/>
          <w:szCs w:val="24"/>
        </w:rPr>
      </w:pPr>
    </w:p>
    <w:p w14:paraId="38781596" w14:textId="77777777" w:rsidR="0099152D" w:rsidRDefault="0099152D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0B456DF" w14:textId="4A870282" w:rsidR="003B5B64" w:rsidRPr="0068487D" w:rsidRDefault="003B5B64" w:rsidP="0068487D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68487D">
        <w:rPr>
          <w:rFonts w:ascii="Arial" w:hAnsi="Arial" w:cs="Arial"/>
          <w:b w:val="0"/>
          <w:bCs/>
          <w:sz w:val="24"/>
          <w:szCs w:val="24"/>
        </w:rPr>
        <w:lastRenderedPageBreak/>
        <w:t>Załącznik nr 1</w:t>
      </w:r>
      <w:r w:rsidR="0068487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68487D">
        <w:rPr>
          <w:rFonts w:ascii="Arial" w:hAnsi="Arial" w:cs="Arial"/>
          <w:b w:val="0"/>
          <w:bCs/>
          <w:sz w:val="24"/>
          <w:szCs w:val="24"/>
        </w:rPr>
        <w:t>do  regulaminu rekrutacji Przedszkola Miejskiego nr 231 w Łodzi</w:t>
      </w:r>
      <w:r w:rsidR="0068487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68487D">
        <w:rPr>
          <w:rFonts w:ascii="Arial" w:hAnsi="Arial" w:cs="Arial"/>
          <w:b w:val="0"/>
          <w:bCs/>
          <w:sz w:val="24"/>
          <w:szCs w:val="24"/>
        </w:rPr>
        <w:t>z dnia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1B3B68" w:rsidRPr="0068487D">
        <w:rPr>
          <w:rFonts w:ascii="Arial" w:hAnsi="Arial" w:cs="Arial"/>
          <w:b w:val="0"/>
          <w:bCs/>
          <w:sz w:val="24"/>
          <w:szCs w:val="24"/>
        </w:rPr>
        <w:t>24</w:t>
      </w:r>
      <w:r w:rsidR="00274E8E" w:rsidRPr="0068487D">
        <w:rPr>
          <w:rFonts w:ascii="Arial" w:hAnsi="Arial" w:cs="Arial"/>
          <w:b w:val="0"/>
          <w:bCs/>
          <w:sz w:val="24"/>
          <w:szCs w:val="24"/>
        </w:rPr>
        <w:t>.03.202</w:t>
      </w:r>
      <w:r w:rsidR="001B3B68" w:rsidRPr="0068487D">
        <w:rPr>
          <w:rFonts w:ascii="Arial" w:hAnsi="Arial" w:cs="Arial"/>
          <w:b w:val="0"/>
          <w:bCs/>
          <w:sz w:val="24"/>
          <w:szCs w:val="24"/>
        </w:rPr>
        <w:t>6</w:t>
      </w:r>
      <w:r w:rsidRPr="0068487D">
        <w:rPr>
          <w:rFonts w:ascii="Arial" w:hAnsi="Arial" w:cs="Arial"/>
          <w:b w:val="0"/>
          <w:bCs/>
          <w:sz w:val="24"/>
          <w:szCs w:val="24"/>
        </w:rPr>
        <w:t>r.</w:t>
      </w:r>
    </w:p>
    <w:p w14:paraId="1E1C399B" w14:textId="77777777" w:rsidR="006E68BB" w:rsidRDefault="001B3B68" w:rsidP="0068487D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bookmarkStart w:id="0" w:name="_Hlk225086524"/>
      <w:r w:rsidRPr="0068487D">
        <w:rPr>
          <w:rFonts w:ascii="Arial" w:hAnsi="Arial" w:cs="Arial"/>
          <w:b w:val="0"/>
          <w:bCs/>
          <w:sz w:val="24"/>
          <w:szCs w:val="24"/>
        </w:rPr>
        <w:t xml:space="preserve">................................................   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Pr="0068487D">
        <w:rPr>
          <w:rFonts w:ascii="Arial" w:hAnsi="Arial" w:cs="Arial"/>
          <w:b w:val="0"/>
          <w:bCs/>
          <w:sz w:val="24"/>
          <w:szCs w:val="24"/>
        </w:rPr>
        <w:t>(pieczęć przedszkola)</w:t>
      </w:r>
      <w:bookmarkEnd w:id="0"/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Komunikat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Dyrektora Przedszkola Miejskiego nr 231 w Łodzi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z dnia …………….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o liczbie wolnych miejsc w przedszkolu w roku szkoln</w:t>
      </w:r>
      <w:r w:rsidRPr="0068487D">
        <w:rPr>
          <w:rFonts w:ascii="Arial" w:hAnsi="Arial" w:cs="Arial"/>
          <w:b w:val="0"/>
          <w:bCs/>
          <w:sz w:val="24"/>
          <w:szCs w:val="24"/>
        </w:rPr>
        <w:t>ym 2026/2027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podstawa prawna:</w:t>
      </w:r>
      <w:r w:rsidR="0068487D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Art. 153  ust.</w:t>
      </w:r>
      <w:r w:rsidRPr="0068487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 xml:space="preserve">1 ustawy z dnia 14 grudnia 2016 r. – Prawo oświatowe </w:t>
      </w:r>
      <w:r w:rsidRPr="0068487D">
        <w:rPr>
          <w:rFonts w:ascii="Arial" w:hAnsi="Arial" w:cs="Arial"/>
          <w:b w:val="0"/>
          <w:bCs/>
          <w:sz w:val="24"/>
          <w:szCs w:val="24"/>
        </w:rPr>
        <w:t>(</w:t>
      </w:r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Dz. U. z 2025 r. poz.</w:t>
      </w:r>
      <w:r w:rsid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br/>
      </w:r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z </w:t>
      </w:r>
      <w:proofErr w:type="spellStart"/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późn</w:t>
      </w:r>
      <w:proofErr w:type="spellEnd"/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. zm.)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Dyrektor Przedszkola Miejskiego nr 231 w Łodzi informuje, że nabór do przedszkola w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roku szkolnym 20</w:t>
      </w:r>
      <w:r w:rsidR="004A1C5B" w:rsidRPr="0068487D">
        <w:rPr>
          <w:rFonts w:ascii="Arial" w:hAnsi="Arial" w:cs="Arial"/>
          <w:b w:val="0"/>
          <w:bCs/>
          <w:sz w:val="24"/>
          <w:szCs w:val="24"/>
        </w:rPr>
        <w:t>2</w:t>
      </w:r>
      <w:r w:rsidRPr="0068487D">
        <w:rPr>
          <w:rFonts w:ascii="Arial" w:hAnsi="Arial" w:cs="Arial"/>
          <w:b w:val="0"/>
          <w:bCs/>
          <w:sz w:val="24"/>
          <w:szCs w:val="24"/>
        </w:rPr>
        <w:t>6</w:t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/202</w:t>
      </w:r>
      <w:r w:rsidRPr="0068487D">
        <w:rPr>
          <w:rFonts w:ascii="Arial" w:hAnsi="Arial" w:cs="Arial"/>
          <w:b w:val="0"/>
          <w:bCs/>
          <w:sz w:val="24"/>
          <w:szCs w:val="24"/>
        </w:rPr>
        <w:t>7</w:t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 xml:space="preserve"> będzie prowadzony na wolne miejsca w terminie</w:t>
      </w:r>
      <w:r w:rsidR="006E68BB">
        <w:rPr>
          <w:rFonts w:ascii="Arial" w:hAnsi="Arial" w:cs="Arial"/>
          <w:b w:val="0"/>
          <w:bCs/>
          <w:sz w:val="24"/>
          <w:szCs w:val="24"/>
        </w:rPr>
        <w:t xml:space="preserve"> ……………….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Liczba wolnych miejsc wynosi:  ………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Zgodnie z art. 153 w ust.2 ustawy z dnia 14 grudnia 2016 r. – Prawo oświatowe</w:t>
      </w:r>
      <w:r w:rsidR="004A1C5B"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 </w:t>
      </w:r>
      <w:r w:rsidRPr="0068487D">
        <w:rPr>
          <w:rFonts w:ascii="Arial" w:hAnsi="Arial" w:cs="Arial"/>
          <w:b w:val="0"/>
          <w:bCs/>
          <w:sz w:val="24"/>
          <w:szCs w:val="24"/>
        </w:rPr>
        <w:t>(</w:t>
      </w:r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Dz. U. z</w:t>
      </w:r>
      <w:r w:rsid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br/>
      </w:r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2025 r. poz. 1043 z </w:t>
      </w:r>
      <w:proofErr w:type="spellStart"/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późn</w:t>
      </w:r>
      <w:proofErr w:type="spellEnd"/>
      <w:r w:rsidRPr="0068487D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. zm.)</w:t>
      </w:r>
      <w:r w:rsidRPr="0068487D">
        <w:rPr>
          <w:rFonts w:ascii="Arial" w:hAnsi="Arial" w:cs="Arial"/>
          <w:b w:val="0"/>
          <w:bCs/>
          <w:kern w:val="1"/>
          <w:sz w:val="24"/>
          <w:szCs w:val="24"/>
          <w:lang w:eastAsia="ar-SA"/>
        </w:rPr>
        <w:t xml:space="preserve"> </w:t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na 7 dni poprzedzających rozpoczęcie postępowania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rekrutacyjnego deklarację o kontynuowanie wychowania przedszkolnego złożyło ……….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68487D">
        <w:rPr>
          <w:rFonts w:ascii="Arial" w:hAnsi="Arial" w:cs="Arial"/>
          <w:b w:val="0"/>
          <w:bCs/>
          <w:sz w:val="24"/>
          <w:szCs w:val="24"/>
        </w:rPr>
        <w:t>rodziców dzieci uczęszczających do przedszkola w roku sz</w:t>
      </w:r>
      <w:r w:rsidR="006E68BB">
        <w:rPr>
          <w:rFonts w:ascii="Arial" w:hAnsi="Arial" w:cs="Arial"/>
          <w:b w:val="0"/>
          <w:bCs/>
          <w:sz w:val="24"/>
          <w:szCs w:val="24"/>
        </w:rPr>
        <w:t>kolnym ……………………</w:t>
      </w:r>
    </w:p>
    <w:p w14:paraId="58C276CC" w14:textId="4A0920E7" w:rsidR="006E68BB" w:rsidRDefault="003B5B64" w:rsidP="0068487D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68487D">
        <w:rPr>
          <w:rFonts w:ascii="Arial" w:hAnsi="Arial" w:cs="Arial"/>
          <w:b w:val="0"/>
          <w:bCs/>
          <w:sz w:val="24"/>
          <w:szCs w:val="24"/>
        </w:rPr>
        <w:t>..........................................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8487D">
        <w:rPr>
          <w:rFonts w:ascii="Arial" w:hAnsi="Arial" w:cs="Arial"/>
          <w:b w:val="0"/>
          <w:bCs/>
          <w:sz w:val="24"/>
          <w:szCs w:val="24"/>
        </w:rPr>
        <w:t xml:space="preserve"> (miejscowość, data)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4A1C5B" w:rsidRPr="0068487D">
        <w:rPr>
          <w:rFonts w:ascii="Arial" w:hAnsi="Arial" w:cs="Arial"/>
          <w:b w:val="0"/>
          <w:bCs/>
          <w:sz w:val="24"/>
          <w:szCs w:val="24"/>
        </w:rPr>
        <w:t xml:space="preserve">................................................   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8487D">
        <w:rPr>
          <w:rFonts w:ascii="Arial" w:hAnsi="Arial" w:cs="Arial"/>
          <w:b w:val="0"/>
          <w:bCs/>
          <w:sz w:val="24"/>
          <w:szCs w:val="24"/>
        </w:rPr>
        <w:t>(pieczęć i podpis dyrektora)</w:t>
      </w:r>
    </w:p>
    <w:p w14:paraId="1FFB0EDD" w14:textId="77777777" w:rsidR="006E68BB" w:rsidRDefault="006E68BB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BCF4A1D" w14:textId="751BBAF8" w:rsidR="00AD0FBE" w:rsidRDefault="003B5B64" w:rsidP="006E68BB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4"/>
          <w:szCs w:val="24"/>
          <w:lang w:eastAsia="en-US"/>
        </w:rPr>
      </w:pPr>
      <w:r w:rsidRPr="006E68BB">
        <w:rPr>
          <w:rFonts w:ascii="Arial" w:hAnsi="Arial" w:cs="Arial"/>
          <w:b w:val="0"/>
          <w:bCs/>
          <w:sz w:val="24"/>
          <w:szCs w:val="24"/>
        </w:rPr>
        <w:lastRenderedPageBreak/>
        <w:t>Załącznik nr 2</w:t>
      </w:r>
      <w:r w:rsidR="006E68BB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6E68BB">
        <w:rPr>
          <w:rFonts w:ascii="Arial" w:hAnsi="Arial" w:cs="Arial"/>
          <w:b w:val="0"/>
          <w:bCs/>
          <w:sz w:val="24"/>
          <w:szCs w:val="24"/>
        </w:rPr>
        <w:t>do  regulaminu rekrutacji</w:t>
      </w:r>
      <w:r w:rsidR="006E68BB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6E68BB">
        <w:rPr>
          <w:rFonts w:ascii="Arial" w:hAnsi="Arial" w:cs="Arial"/>
          <w:b w:val="0"/>
          <w:bCs/>
          <w:sz w:val="24"/>
          <w:szCs w:val="24"/>
        </w:rPr>
        <w:t>Przedszkola Miejskiego nr 231 w Łodzi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4A1C5B" w:rsidRPr="006E68BB">
        <w:rPr>
          <w:rFonts w:ascii="Arial" w:hAnsi="Arial" w:cs="Arial"/>
          <w:b w:val="0"/>
          <w:bCs/>
          <w:sz w:val="24"/>
          <w:szCs w:val="24"/>
        </w:rPr>
        <w:t xml:space="preserve">z dnia </w:t>
      </w:r>
      <w:r w:rsidR="001B3B68" w:rsidRPr="006E68BB">
        <w:rPr>
          <w:rFonts w:ascii="Arial" w:hAnsi="Arial" w:cs="Arial"/>
          <w:b w:val="0"/>
          <w:bCs/>
          <w:sz w:val="24"/>
          <w:szCs w:val="24"/>
        </w:rPr>
        <w:t>24</w:t>
      </w:r>
      <w:r w:rsidR="004A1C5B" w:rsidRPr="006E68BB">
        <w:rPr>
          <w:rFonts w:ascii="Arial" w:hAnsi="Arial" w:cs="Arial"/>
          <w:b w:val="0"/>
          <w:bCs/>
          <w:sz w:val="24"/>
          <w:szCs w:val="24"/>
        </w:rPr>
        <w:t>.03.202</w:t>
      </w:r>
      <w:r w:rsidR="001B3B68" w:rsidRPr="006E68BB">
        <w:rPr>
          <w:rFonts w:ascii="Arial" w:hAnsi="Arial" w:cs="Arial"/>
          <w:b w:val="0"/>
          <w:bCs/>
          <w:sz w:val="24"/>
          <w:szCs w:val="24"/>
        </w:rPr>
        <w:t xml:space="preserve">6 </w:t>
      </w:r>
      <w:r w:rsidR="004A1C5B" w:rsidRPr="006E68BB">
        <w:rPr>
          <w:rFonts w:ascii="Arial" w:hAnsi="Arial" w:cs="Arial"/>
          <w:b w:val="0"/>
          <w:bCs/>
          <w:sz w:val="24"/>
          <w:szCs w:val="24"/>
        </w:rPr>
        <w:t>r.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Odpowiedź dyrektora na odwołanie od rozstrzygnięcia Komisji Rekrutacyjnej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.........................</w:t>
      </w:r>
      <w:r w:rsidR="004A1C5B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(pieczęć placówki)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Łódź, dnia…………….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Imię i Nazwisko 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Adres zamieszkania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Kod pocztowy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Decyzja Dyrektora Nr ......./…….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Na podstawie art. 158. </w:t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Ustawa z dnia 14 grudn</w:t>
      </w:r>
      <w:r w:rsidR="006F45F2">
        <w:rPr>
          <w:rFonts w:ascii="Arial" w:hAnsi="Arial" w:cs="Arial"/>
          <w:b w:val="0"/>
          <w:bCs/>
          <w:sz w:val="24"/>
          <w:szCs w:val="24"/>
          <w:lang w:eastAsia="en-US"/>
        </w:rPr>
        <w:t>ia 2016 r. – Prawo oświatowe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1E0BCD" w:rsidRPr="006E68BB">
        <w:rPr>
          <w:rFonts w:ascii="Arial" w:hAnsi="Arial" w:cs="Arial"/>
          <w:b w:val="0"/>
          <w:bCs/>
          <w:sz w:val="24"/>
          <w:szCs w:val="24"/>
        </w:rPr>
        <w:t>(</w:t>
      </w:r>
      <w:r w:rsidR="001E0BCD" w:rsidRP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Dz. U. z 2025 r. poz. 1043 z </w:t>
      </w:r>
      <w:proofErr w:type="spellStart"/>
      <w:r w:rsidR="001E0BCD" w:rsidRP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późn</w:t>
      </w:r>
      <w:proofErr w:type="spellEnd"/>
      <w:r w:rsidR="001E0BCD" w:rsidRP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. zm.), </w:t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Uchwały nr LIII/1614/22 Rady Miejskiej w Łodzi</w:t>
      </w:r>
      <w:r w:rsidR="006E68BB">
        <w:rPr>
          <w:rFonts w:ascii="Arial" w:hAnsi="Arial" w:cs="Arial"/>
          <w:b w:val="0"/>
          <w:bCs/>
          <w:sz w:val="24"/>
          <w:szCs w:val="24"/>
          <w:lang w:eastAsia="en-US"/>
        </w:rPr>
        <w:br/>
        <w:t xml:space="preserve">z </w:t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dnia 12 stycznia 2022</w:t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r. </w:t>
      </w:r>
      <w:r w:rsidR="004D41E2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w sprawie określenia kryteriów branych pod uwagę na drugim</w:t>
      </w:r>
      <w:r w:rsidR="006E68BB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etapie postępowania rekrutacyjnego do przedszkoli miejskich oraz przyznania </w:t>
      </w:r>
      <w:r w:rsidR="006E68BB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040AD6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określonej liczby punktów</w:t>
      </w:r>
      <w:r w:rsidR="006E5479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Pana/i .....................................................................</w:t>
      </w:r>
      <w:r w:rsidR="004A1C5B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</w:t>
      </w:r>
      <w:r w:rsidR="006E68BB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4A1C5B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zamieszkałego/ej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</w:t>
      </w:r>
      <w:r w:rsidR="004A1C5B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...............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...................</w:t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.................................................................</w:t>
      </w:r>
      <w:r w:rsidR="001E0BCD" w:rsidRP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 </w:t>
      </w:r>
      <w:r w:rsid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od rozstrzygnięcia Komisji Rekrutacyjnej o nieprzyjęciu do przedszkola</w:t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na rok szkolny</w:t>
      </w:r>
      <w:r w:rsidR="006E68BB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2026/2027 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Pana</w:t>
      </w:r>
      <w:r w:rsidR="00B01301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syna/córki  ............................................................................................</w:t>
      </w:r>
      <w:r w:rsidR="006E68BB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podejmuję decyzję o  utrzymaniu</w:t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w mocy decyzji Komisji Rekrutacyjnej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Uzasadnienie</w:t>
      </w:r>
      <w:r w:rsidR="006E68BB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Liczba punktów, które uzyskało Pani/Pana dziecko w postępowaniu rekrutacyjnym wynosi:</w:t>
      </w:r>
      <w:r w:rsidR="006E68BB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.............wynik.............. punktów. 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Komisja Rekrutacyjna przyjęła kandydatów w kolejności ustalonej na podstawie wyników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uzyskanych w postępowaniu rekrutacyjnymi pod warunkiem złożenia dokumentów w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terminie podanym w harmonogramie rekrutacji. Najmniejsza liczba punktów z którymi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Komisja przyjmowała kandydatów do przedszkola wynosi ......... pkt. 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W postępowaniu rekrutacyjnym nie zostały naruszone warunki i tryb rekrutacji. W związku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z tym, powyższa decyzja jest faktycznie i prawnie zasadna. 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Wobec powyższych faktów należało rozstrzygnąć jak na wstępie.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Pouczenie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Od niniejszej decyzji przysługuje wniesienie skargi do Wojewódzkiego Sądu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Administracyjnego w terminie 30 dni od daty jej doręczenia.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Otrzymują: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1. ...........................</w:t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.........................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(strona)</w:t>
      </w:r>
      <w:r w:rsidR="00AD0FBE">
        <w:rPr>
          <w:rFonts w:ascii="Arial" w:hAnsi="Arial" w:cs="Arial"/>
          <w:b w:val="0"/>
          <w:bCs/>
          <w:sz w:val="24"/>
          <w:szCs w:val="24"/>
        </w:rPr>
        <w:br/>
      </w:r>
      <w:r w:rsidR="001E0BCD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lastRenderedPageBreak/>
        <w:t>2.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a/a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.................................................</w:t>
      </w:r>
      <w:r w:rsid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(</w:t>
      </w:r>
      <w:r w:rsidR="004A1C5B"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pieczątka i </w:t>
      </w:r>
      <w:r w:rsidRPr="006E68BB">
        <w:rPr>
          <w:rFonts w:ascii="Arial" w:hAnsi="Arial" w:cs="Arial"/>
          <w:b w:val="0"/>
          <w:bCs/>
          <w:sz w:val="24"/>
          <w:szCs w:val="24"/>
          <w:lang w:eastAsia="en-US"/>
        </w:rPr>
        <w:t>podpis dyrektora)</w:t>
      </w:r>
    </w:p>
    <w:p w14:paraId="4D101558" w14:textId="440722E0" w:rsidR="003B5B64" w:rsidRDefault="00AD0FBE" w:rsidP="00AD0FBE">
      <w:pPr>
        <w:pStyle w:val="Nagwek1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en-US"/>
        </w:rPr>
        <w:br w:type="page"/>
      </w:r>
      <w:r w:rsidR="003B5B64" w:rsidRPr="000D6E0D">
        <w:rPr>
          <w:rFonts w:ascii="Arial" w:hAnsi="Arial" w:cs="Arial"/>
          <w:b w:val="0"/>
          <w:bCs/>
          <w:sz w:val="24"/>
          <w:szCs w:val="24"/>
        </w:rPr>
        <w:lastRenderedPageBreak/>
        <w:t>Załącznik nr 3</w:t>
      </w:r>
      <w:r w:rsidRPr="000D6E0D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="003B5B64" w:rsidRPr="000D6E0D">
        <w:rPr>
          <w:rFonts w:ascii="Arial" w:hAnsi="Arial" w:cs="Arial"/>
          <w:b w:val="0"/>
          <w:bCs/>
          <w:sz w:val="24"/>
          <w:szCs w:val="24"/>
        </w:rPr>
        <w:t xml:space="preserve">do  regulaminu rekrutacji </w:t>
      </w:r>
      <w:r w:rsidRPr="000D6E0D">
        <w:rPr>
          <w:rFonts w:ascii="Arial" w:hAnsi="Arial" w:cs="Arial"/>
          <w:b w:val="0"/>
          <w:bCs/>
          <w:sz w:val="24"/>
          <w:szCs w:val="24"/>
          <w:lang w:eastAsia="en-US"/>
        </w:rPr>
        <w:t xml:space="preserve"> </w:t>
      </w:r>
      <w:r w:rsidR="003B5B64" w:rsidRPr="000D6E0D">
        <w:rPr>
          <w:rFonts w:ascii="Arial" w:hAnsi="Arial" w:cs="Arial"/>
          <w:b w:val="0"/>
          <w:bCs/>
          <w:sz w:val="24"/>
          <w:szCs w:val="24"/>
        </w:rPr>
        <w:t>Przedszkola Miejskiego nr 231 w Łodzi</w:t>
      </w:r>
      <w:r w:rsidRP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0D6E0D">
        <w:rPr>
          <w:rFonts w:ascii="Arial" w:hAnsi="Arial" w:cs="Arial"/>
          <w:b w:val="0"/>
          <w:bCs/>
          <w:iCs/>
          <w:sz w:val="24"/>
          <w:szCs w:val="24"/>
        </w:rPr>
        <w:t xml:space="preserve">z dnia </w:t>
      </w:r>
      <w:r w:rsidR="001E0BCD" w:rsidRPr="000D6E0D">
        <w:rPr>
          <w:rFonts w:ascii="Arial" w:hAnsi="Arial" w:cs="Arial"/>
          <w:b w:val="0"/>
          <w:bCs/>
          <w:iCs/>
          <w:sz w:val="24"/>
          <w:szCs w:val="24"/>
        </w:rPr>
        <w:t>24</w:t>
      </w:r>
      <w:r w:rsidR="000A2527" w:rsidRPr="000D6E0D">
        <w:rPr>
          <w:rFonts w:ascii="Arial" w:hAnsi="Arial" w:cs="Arial"/>
          <w:b w:val="0"/>
          <w:bCs/>
          <w:iCs/>
          <w:sz w:val="24"/>
          <w:szCs w:val="24"/>
        </w:rPr>
        <w:t>.03.</w:t>
      </w:r>
      <w:r w:rsidR="00040AD6" w:rsidRPr="000D6E0D">
        <w:rPr>
          <w:rFonts w:ascii="Arial" w:hAnsi="Arial" w:cs="Arial"/>
          <w:b w:val="0"/>
          <w:bCs/>
          <w:iCs/>
          <w:sz w:val="24"/>
          <w:szCs w:val="24"/>
        </w:rPr>
        <w:t>2</w:t>
      </w:r>
      <w:r w:rsidR="004A1C5B" w:rsidRPr="000D6E0D">
        <w:rPr>
          <w:rFonts w:ascii="Arial" w:hAnsi="Arial" w:cs="Arial"/>
          <w:b w:val="0"/>
          <w:bCs/>
          <w:iCs/>
          <w:sz w:val="24"/>
          <w:szCs w:val="24"/>
        </w:rPr>
        <w:t>02</w:t>
      </w:r>
      <w:r w:rsidR="001E0BCD" w:rsidRPr="000D6E0D">
        <w:rPr>
          <w:rFonts w:ascii="Arial" w:hAnsi="Arial" w:cs="Arial"/>
          <w:b w:val="0"/>
          <w:bCs/>
          <w:iCs/>
          <w:sz w:val="24"/>
          <w:szCs w:val="24"/>
        </w:rPr>
        <w:t xml:space="preserve">6 </w:t>
      </w:r>
      <w:r w:rsidR="003B5B64" w:rsidRPr="000D6E0D">
        <w:rPr>
          <w:rFonts w:ascii="Arial" w:hAnsi="Arial" w:cs="Arial"/>
          <w:b w:val="0"/>
          <w:bCs/>
          <w:iCs/>
          <w:sz w:val="24"/>
          <w:szCs w:val="24"/>
        </w:rPr>
        <w:t>r.</w:t>
      </w:r>
      <w:r>
        <w:rPr>
          <w:rFonts w:ascii="Arial" w:hAnsi="Arial" w:cs="Arial"/>
          <w:b w:val="0"/>
          <w:bCs/>
          <w:i/>
          <w:sz w:val="24"/>
          <w:szCs w:val="24"/>
        </w:rPr>
        <w:br/>
      </w:r>
      <w:r w:rsidRP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Informacja do prezydenta o nieprzyjęciu dziecka do przedszkola</w:t>
      </w:r>
      <w:r w:rsidRP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Łódź, dnia……………………</w:t>
      </w:r>
      <w:r w:rsidRP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.......................................</w:t>
      </w:r>
      <w:r w:rsidRP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(pieczęć placówki)</w:t>
      </w:r>
      <w:r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Znak: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Pani</w:t>
      </w:r>
      <w:r w:rsidRPr="00AD0FBE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………………</w:t>
      </w:r>
      <w:r w:rsidR="001E0BCD" w:rsidRPr="00AD0FBE">
        <w:rPr>
          <w:rFonts w:ascii="Arial" w:hAnsi="Arial" w:cs="Arial"/>
          <w:b w:val="0"/>
          <w:bCs/>
          <w:sz w:val="24"/>
          <w:szCs w:val="24"/>
        </w:rPr>
        <w:t>……</w:t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……</w:t>
      </w:r>
      <w:r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Prezydent Miasta Łodzi</w:t>
      </w:r>
      <w:r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AD0FBE">
        <w:rPr>
          <w:rFonts w:ascii="Arial" w:hAnsi="Arial" w:cs="Arial"/>
          <w:b w:val="0"/>
          <w:bCs/>
          <w:sz w:val="24"/>
          <w:szCs w:val="24"/>
        </w:rPr>
        <w:t>INFORMACJA</w:t>
      </w:r>
      <w:r w:rsidR="00B24B8A">
        <w:rPr>
          <w:rFonts w:ascii="Arial" w:hAnsi="Arial" w:cs="Arial"/>
          <w:b w:val="0"/>
          <w:bCs/>
          <w:sz w:val="24"/>
          <w:szCs w:val="24"/>
          <w:lang w:eastAsia="en-US"/>
        </w:rPr>
        <w:br/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>Dyrektor Przedszkola Miejskiego nr 231 w Łodzi, przy ul. Syrenki 19a działając zgodnie</w:t>
      </w:r>
      <w:r w:rsidR="001E0BCD" w:rsidRPr="00B24B8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>z</w:t>
      </w:r>
      <w:r w:rsidR="00B24B8A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 xml:space="preserve">art. 31 ust. 10 ustawy z dnia 14 grudnia 2016 r. Prawo oświatowe </w:t>
      </w:r>
      <w:r w:rsidR="001E0BCD" w:rsidRPr="00B24B8A">
        <w:rPr>
          <w:rFonts w:ascii="Arial" w:hAnsi="Arial" w:cs="Arial"/>
          <w:b w:val="0"/>
          <w:bCs/>
          <w:sz w:val="24"/>
          <w:szCs w:val="24"/>
        </w:rPr>
        <w:t>(</w:t>
      </w:r>
      <w:r w:rsidR="001E0BCD" w:rsidRPr="00B24B8A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Dz. U. z</w:t>
      </w:r>
      <w:r w:rsidR="00AC3374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 </w:t>
      </w:r>
      <w:r w:rsidR="001E0BCD" w:rsidRPr="00B24B8A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2025 r. </w:t>
      </w:r>
      <w:r w:rsidR="00AC3374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br/>
      </w:r>
      <w:r w:rsidR="001E0BCD" w:rsidRPr="00B24B8A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poz. 1043 z </w:t>
      </w:r>
      <w:proofErr w:type="spellStart"/>
      <w:r w:rsidR="001E0BCD" w:rsidRPr="00B24B8A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późn</w:t>
      </w:r>
      <w:proofErr w:type="spellEnd"/>
      <w:r w:rsidR="001E0BCD" w:rsidRPr="00B24B8A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. zm.) </w:t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>informuje, iż niżej wymienione dzieci , zamieszkują</w:t>
      </w:r>
      <w:r w:rsidR="001E0BCD" w:rsidRPr="00B24B8A">
        <w:rPr>
          <w:rFonts w:ascii="Arial" w:hAnsi="Arial" w:cs="Arial"/>
          <w:b w:val="0"/>
          <w:bCs/>
          <w:sz w:val="24"/>
          <w:szCs w:val="24"/>
        </w:rPr>
        <w:t>ce</w:t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 xml:space="preserve"> na</w:t>
      </w:r>
      <w:r w:rsidR="00AC3374">
        <w:rPr>
          <w:rFonts w:ascii="Arial" w:hAnsi="Arial" w:cs="Arial"/>
          <w:b w:val="0"/>
          <w:bCs/>
          <w:sz w:val="24"/>
          <w:szCs w:val="24"/>
        </w:rPr>
        <w:br/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>terenie Łodzi</w:t>
      </w:r>
      <w:r w:rsidR="001E0BCD" w:rsidRPr="00B24B8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>i nie zostały przyjęte do Przedszkola Miejskiego nr 231 na rok szkolny</w:t>
      </w:r>
      <w:r w:rsidR="00AC3374">
        <w:rPr>
          <w:rFonts w:ascii="Arial" w:hAnsi="Arial" w:cs="Arial"/>
          <w:b w:val="0"/>
          <w:bCs/>
          <w:sz w:val="24"/>
          <w:szCs w:val="24"/>
        </w:rPr>
        <w:br/>
      </w:r>
      <w:r w:rsidR="004A1C5B" w:rsidRPr="00B24B8A">
        <w:rPr>
          <w:rFonts w:ascii="Arial" w:hAnsi="Arial" w:cs="Arial"/>
          <w:b w:val="0"/>
          <w:bCs/>
          <w:sz w:val="24"/>
          <w:szCs w:val="24"/>
        </w:rPr>
        <w:t>202</w:t>
      </w:r>
      <w:r w:rsidR="001E0BCD" w:rsidRPr="00B24B8A">
        <w:rPr>
          <w:rFonts w:ascii="Arial" w:hAnsi="Arial" w:cs="Arial"/>
          <w:b w:val="0"/>
          <w:bCs/>
          <w:sz w:val="24"/>
          <w:szCs w:val="24"/>
        </w:rPr>
        <w:t>6</w:t>
      </w:r>
      <w:r w:rsidR="004A1C5B" w:rsidRPr="00B24B8A">
        <w:rPr>
          <w:rFonts w:ascii="Arial" w:hAnsi="Arial" w:cs="Arial"/>
          <w:b w:val="0"/>
          <w:bCs/>
          <w:sz w:val="24"/>
          <w:szCs w:val="24"/>
        </w:rPr>
        <w:t>/202</w:t>
      </w:r>
      <w:r w:rsidR="001E0BCD" w:rsidRPr="00B24B8A">
        <w:rPr>
          <w:rFonts w:ascii="Arial" w:hAnsi="Arial" w:cs="Arial"/>
          <w:b w:val="0"/>
          <w:bCs/>
          <w:sz w:val="24"/>
          <w:szCs w:val="24"/>
        </w:rPr>
        <w:t>7</w:t>
      </w:r>
      <w:r w:rsidR="003B5B64" w:rsidRPr="00AD0FBE">
        <w:rPr>
          <w:rFonts w:ascii="Arial" w:hAnsi="Arial" w:cs="Arial"/>
          <w:sz w:val="24"/>
          <w:szCs w:val="24"/>
        </w:rPr>
        <w:t xml:space="preserve"> </w:t>
      </w:r>
    </w:p>
    <w:p w14:paraId="60D1B255" w14:textId="67B3413E" w:rsidR="005216F2" w:rsidRDefault="005216F2" w:rsidP="005216F2"/>
    <w:tbl>
      <w:tblPr>
        <w:tblStyle w:val="Tabela-Siatka"/>
        <w:tblW w:w="10060" w:type="dxa"/>
        <w:tblLook w:val="04A0" w:firstRow="1" w:lastRow="0" w:firstColumn="1" w:lastColumn="0" w:noHBand="0" w:noVBand="1"/>
        <w:tblDescription w:val="Tabela"/>
      </w:tblPr>
      <w:tblGrid>
        <w:gridCol w:w="643"/>
        <w:gridCol w:w="1310"/>
        <w:gridCol w:w="1350"/>
        <w:gridCol w:w="2230"/>
        <w:gridCol w:w="1270"/>
        <w:gridCol w:w="1751"/>
        <w:gridCol w:w="1751"/>
      </w:tblGrid>
      <w:tr w:rsidR="005216F2" w14:paraId="56FDFCCA" w14:textId="77777777" w:rsidTr="00A416BF">
        <w:trPr>
          <w:tblHeader/>
        </w:trPr>
        <w:tc>
          <w:tcPr>
            <w:tcW w:w="617" w:type="dxa"/>
          </w:tcPr>
          <w:p w14:paraId="69F7A307" w14:textId="3FB2A9D7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1505" w:type="dxa"/>
          </w:tcPr>
          <w:p w14:paraId="5C3623E6" w14:textId="48AFCF0E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Nazwisko i imię dziecka</w:t>
            </w:r>
          </w:p>
        </w:tc>
        <w:tc>
          <w:tcPr>
            <w:tcW w:w="1134" w:type="dxa"/>
          </w:tcPr>
          <w:p w14:paraId="240C1F06" w14:textId="07A5F704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Data urodzenia dziecka</w:t>
            </w:r>
          </w:p>
        </w:tc>
        <w:tc>
          <w:tcPr>
            <w:tcW w:w="2287" w:type="dxa"/>
          </w:tcPr>
          <w:p w14:paraId="000EF550" w14:textId="271B00EE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PESEL dziecka, nr paszportu lub innego dokumentu potwierdzającego tożsamość</w:t>
            </w:r>
          </w:p>
        </w:tc>
        <w:tc>
          <w:tcPr>
            <w:tcW w:w="1363" w:type="dxa"/>
          </w:tcPr>
          <w:p w14:paraId="58E5A027" w14:textId="6BF7C829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Imiona i nazwiska rodziców</w:t>
            </w:r>
          </w:p>
        </w:tc>
        <w:tc>
          <w:tcPr>
            <w:tcW w:w="1363" w:type="dxa"/>
          </w:tcPr>
          <w:p w14:paraId="7C3DEACE" w14:textId="4399753E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Adres zamieszkania rodziców</w:t>
            </w:r>
          </w:p>
        </w:tc>
        <w:tc>
          <w:tcPr>
            <w:tcW w:w="1791" w:type="dxa"/>
          </w:tcPr>
          <w:p w14:paraId="6E65EB3A" w14:textId="417764EC" w:rsidR="005216F2" w:rsidRPr="00A416BF" w:rsidRDefault="005216F2" w:rsidP="00BA7BB3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16BF">
              <w:rPr>
                <w:rFonts w:ascii="Arial" w:hAnsi="Arial" w:cs="Arial"/>
                <w:sz w:val="24"/>
                <w:szCs w:val="24"/>
              </w:rPr>
              <w:t>Adres zamieszkania dziecka</w:t>
            </w:r>
          </w:p>
        </w:tc>
      </w:tr>
      <w:tr w:rsidR="005216F2" w14:paraId="309A59F0" w14:textId="77777777" w:rsidTr="005216F2">
        <w:tc>
          <w:tcPr>
            <w:tcW w:w="617" w:type="dxa"/>
          </w:tcPr>
          <w:p w14:paraId="68D7C0CD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14:paraId="380C5622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13223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1FD561C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EDD5181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8C99D5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BF63D4B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F2" w14:paraId="6BF75295" w14:textId="77777777" w:rsidTr="005216F2">
        <w:tc>
          <w:tcPr>
            <w:tcW w:w="617" w:type="dxa"/>
          </w:tcPr>
          <w:p w14:paraId="2C79110C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14:paraId="3B8FD06D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BC1FD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A8DB8F6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9FD9C18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15A1FAE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97E43AF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F2" w14:paraId="27E2AD61" w14:textId="77777777" w:rsidTr="005216F2">
        <w:tc>
          <w:tcPr>
            <w:tcW w:w="617" w:type="dxa"/>
          </w:tcPr>
          <w:p w14:paraId="0A281F4F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14:paraId="4045D2DF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77F31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7974DE6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29434E3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BDDB7B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099D08F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F2" w14:paraId="78C1320D" w14:textId="77777777" w:rsidTr="005216F2">
        <w:tc>
          <w:tcPr>
            <w:tcW w:w="617" w:type="dxa"/>
          </w:tcPr>
          <w:p w14:paraId="3E223B41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14:paraId="424809DD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AF2BF7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B3683EA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56F720A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F76AECB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71C6E52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F2" w14:paraId="2CF6F6BC" w14:textId="77777777" w:rsidTr="005216F2">
        <w:tc>
          <w:tcPr>
            <w:tcW w:w="617" w:type="dxa"/>
          </w:tcPr>
          <w:p w14:paraId="26AA1D00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14:paraId="672761A3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9A5D8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4BC446E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59A1EA1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495EB45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66F7561" w14:textId="77777777" w:rsidR="005216F2" w:rsidRPr="005216F2" w:rsidRDefault="005216F2" w:rsidP="005216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DAC39C" w14:textId="77777777" w:rsidR="005216F2" w:rsidRPr="005216F2" w:rsidRDefault="005216F2" w:rsidP="005216F2"/>
    <w:p w14:paraId="2D1DB293" w14:textId="70D596E5" w:rsidR="003E39FD" w:rsidRPr="00B24B8A" w:rsidRDefault="00144503" w:rsidP="00AD0FBE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br/>
      </w:r>
      <w:r w:rsidR="004A1C5B" w:rsidRPr="00B24B8A">
        <w:rPr>
          <w:rFonts w:ascii="Arial" w:hAnsi="Arial" w:cs="Arial"/>
          <w:b w:val="0"/>
          <w:bCs/>
          <w:sz w:val="24"/>
          <w:szCs w:val="24"/>
        </w:rPr>
        <w:t>....</w:t>
      </w:r>
      <w:r w:rsidR="003B5B64" w:rsidRPr="00B24B8A">
        <w:rPr>
          <w:rFonts w:ascii="Arial" w:hAnsi="Arial" w:cs="Arial"/>
          <w:b w:val="0"/>
          <w:bCs/>
          <w:sz w:val="24"/>
          <w:szCs w:val="24"/>
        </w:rPr>
        <w:t>.............................................</w:t>
      </w:r>
      <w:r w:rsidR="00B24B8A">
        <w:rPr>
          <w:rFonts w:ascii="Arial" w:hAnsi="Arial" w:cs="Arial"/>
          <w:b w:val="0"/>
          <w:bCs/>
          <w:sz w:val="24"/>
          <w:szCs w:val="24"/>
        </w:rPr>
        <w:br/>
      </w:r>
      <w:r w:rsidR="00877779" w:rsidRPr="00B24B8A">
        <w:rPr>
          <w:rFonts w:ascii="Arial" w:hAnsi="Arial" w:cs="Arial"/>
          <w:b w:val="0"/>
          <w:bCs/>
          <w:sz w:val="24"/>
          <w:szCs w:val="24"/>
        </w:rPr>
        <w:t>(pieczęć i podpis dyrektora)</w:t>
      </w:r>
    </w:p>
    <w:sectPr w:rsidR="003E39FD" w:rsidRPr="00B24B8A" w:rsidSect="0090690D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077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76FFB"/>
    <w:multiLevelType w:val="hybridMultilevel"/>
    <w:tmpl w:val="4D506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2AA5"/>
    <w:multiLevelType w:val="hybridMultilevel"/>
    <w:tmpl w:val="490A6C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DF2D59"/>
    <w:multiLevelType w:val="hybridMultilevel"/>
    <w:tmpl w:val="49247B30"/>
    <w:lvl w:ilvl="0" w:tplc="5C9A06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0BAD"/>
    <w:multiLevelType w:val="hybridMultilevel"/>
    <w:tmpl w:val="1590BD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E75FA7"/>
    <w:multiLevelType w:val="hybridMultilevel"/>
    <w:tmpl w:val="9C34F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533D"/>
    <w:multiLevelType w:val="hybridMultilevel"/>
    <w:tmpl w:val="2DF0A9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43049"/>
    <w:multiLevelType w:val="hybridMultilevel"/>
    <w:tmpl w:val="4E50A52C"/>
    <w:lvl w:ilvl="0" w:tplc="4DC4D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32963"/>
    <w:multiLevelType w:val="hybridMultilevel"/>
    <w:tmpl w:val="A78C28C2"/>
    <w:lvl w:ilvl="0" w:tplc="627A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C3406"/>
    <w:multiLevelType w:val="hybridMultilevel"/>
    <w:tmpl w:val="03228BE8"/>
    <w:lvl w:ilvl="0" w:tplc="327E9586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B045E4"/>
    <w:multiLevelType w:val="hybridMultilevel"/>
    <w:tmpl w:val="2C9A5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C08C44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8716D4"/>
    <w:multiLevelType w:val="hybridMultilevel"/>
    <w:tmpl w:val="9E2452F4"/>
    <w:lvl w:ilvl="0" w:tplc="EEAA99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B31DC"/>
    <w:multiLevelType w:val="hybridMultilevel"/>
    <w:tmpl w:val="426C84D8"/>
    <w:lvl w:ilvl="0" w:tplc="627A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33F8B"/>
    <w:multiLevelType w:val="hybridMultilevel"/>
    <w:tmpl w:val="0B46E87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638A4200">
      <w:start w:val="1"/>
      <w:numFmt w:val="decimal"/>
      <w:lvlText w:val="%2."/>
      <w:lvlJc w:val="left"/>
      <w:pPr>
        <w:ind w:left="1789" w:hanging="360"/>
      </w:pPr>
      <w:rPr>
        <w:rFonts w:eastAsia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10014D"/>
    <w:multiLevelType w:val="hybridMultilevel"/>
    <w:tmpl w:val="343E8AC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8A5FA2"/>
    <w:multiLevelType w:val="hybridMultilevel"/>
    <w:tmpl w:val="4D506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5365"/>
    <w:multiLevelType w:val="hybridMultilevel"/>
    <w:tmpl w:val="17C43842"/>
    <w:lvl w:ilvl="0" w:tplc="04150011">
      <w:start w:val="1"/>
      <w:numFmt w:val="decimal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 w15:restartNumberingAfterBreak="0">
    <w:nsid w:val="36202892"/>
    <w:multiLevelType w:val="hybridMultilevel"/>
    <w:tmpl w:val="28A6D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C3D56"/>
    <w:multiLevelType w:val="hybridMultilevel"/>
    <w:tmpl w:val="16981E34"/>
    <w:lvl w:ilvl="0" w:tplc="CDFE1C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BA7D69"/>
    <w:multiLevelType w:val="hybridMultilevel"/>
    <w:tmpl w:val="F54A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00424"/>
    <w:multiLevelType w:val="hybridMultilevel"/>
    <w:tmpl w:val="59CC7EF6"/>
    <w:lvl w:ilvl="0" w:tplc="86307A60">
      <w:start w:val="1"/>
      <w:numFmt w:val="decimal"/>
      <w:lvlText w:val="%1)"/>
      <w:lvlJc w:val="left"/>
      <w:pPr>
        <w:ind w:left="134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2" w15:restartNumberingAfterBreak="0">
    <w:nsid w:val="41B16565"/>
    <w:multiLevelType w:val="hybridMultilevel"/>
    <w:tmpl w:val="17C43842"/>
    <w:lvl w:ilvl="0" w:tplc="04150011">
      <w:start w:val="1"/>
      <w:numFmt w:val="decimal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3" w15:restartNumberingAfterBreak="0">
    <w:nsid w:val="42061D96"/>
    <w:multiLevelType w:val="hybridMultilevel"/>
    <w:tmpl w:val="8E9C850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6D777F1"/>
    <w:multiLevelType w:val="hybridMultilevel"/>
    <w:tmpl w:val="4850944E"/>
    <w:lvl w:ilvl="0" w:tplc="EC38D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569A2"/>
    <w:multiLevelType w:val="hybridMultilevel"/>
    <w:tmpl w:val="5F64133A"/>
    <w:lvl w:ilvl="0" w:tplc="58540A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0B1ABA"/>
    <w:multiLevelType w:val="hybridMultilevel"/>
    <w:tmpl w:val="E0B8B70E"/>
    <w:lvl w:ilvl="0" w:tplc="627A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5C2B50"/>
    <w:multiLevelType w:val="hybridMultilevel"/>
    <w:tmpl w:val="BFD833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775659"/>
    <w:multiLevelType w:val="hybridMultilevel"/>
    <w:tmpl w:val="A352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4BFD"/>
    <w:multiLevelType w:val="hybridMultilevel"/>
    <w:tmpl w:val="E0C8D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763CA"/>
    <w:multiLevelType w:val="hybridMultilevel"/>
    <w:tmpl w:val="8E9C850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D2445A3"/>
    <w:multiLevelType w:val="hybridMultilevel"/>
    <w:tmpl w:val="5FE06F14"/>
    <w:lvl w:ilvl="0" w:tplc="4DC4D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10082D"/>
    <w:multiLevelType w:val="hybridMultilevel"/>
    <w:tmpl w:val="AD2E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E744E"/>
    <w:multiLevelType w:val="hybridMultilevel"/>
    <w:tmpl w:val="DF4AB892"/>
    <w:lvl w:ilvl="0" w:tplc="3852F9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11E54"/>
    <w:multiLevelType w:val="hybridMultilevel"/>
    <w:tmpl w:val="BF2CAB7E"/>
    <w:lvl w:ilvl="0" w:tplc="04150017">
      <w:start w:val="1"/>
      <w:numFmt w:val="lowerLetter"/>
      <w:lvlText w:val="%1)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74D428C1"/>
    <w:multiLevelType w:val="hybridMultilevel"/>
    <w:tmpl w:val="8BBAFD88"/>
    <w:lvl w:ilvl="0" w:tplc="86307A60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1570ACB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2C62E8"/>
    <w:multiLevelType w:val="hybridMultilevel"/>
    <w:tmpl w:val="DF14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25932"/>
    <w:multiLevelType w:val="hybridMultilevel"/>
    <w:tmpl w:val="18A02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1031E"/>
    <w:multiLevelType w:val="hybridMultilevel"/>
    <w:tmpl w:val="655E336A"/>
    <w:lvl w:ilvl="0" w:tplc="4DC4DCB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797874995">
    <w:abstractNumId w:val="11"/>
  </w:num>
  <w:num w:numId="2" w16cid:durableId="1481733256">
    <w:abstractNumId w:val="12"/>
  </w:num>
  <w:num w:numId="3" w16cid:durableId="1888300559">
    <w:abstractNumId w:val="26"/>
  </w:num>
  <w:num w:numId="4" w16cid:durableId="790828834">
    <w:abstractNumId w:val="4"/>
  </w:num>
  <w:num w:numId="5" w16cid:durableId="1631547494">
    <w:abstractNumId w:val="9"/>
  </w:num>
  <w:num w:numId="6" w16cid:durableId="178937542">
    <w:abstractNumId w:val="36"/>
  </w:num>
  <w:num w:numId="7" w16cid:durableId="305555536">
    <w:abstractNumId w:val="21"/>
  </w:num>
  <w:num w:numId="8" w16cid:durableId="1518424837">
    <w:abstractNumId w:val="19"/>
  </w:num>
  <w:num w:numId="9" w16cid:durableId="1825467955">
    <w:abstractNumId w:val="18"/>
  </w:num>
  <w:num w:numId="10" w16cid:durableId="1330062607">
    <w:abstractNumId w:val="17"/>
  </w:num>
  <w:num w:numId="11" w16cid:durableId="864637993">
    <w:abstractNumId w:val="29"/>
  </w:num>
  <w:num w:numId="12" w16cid:durableId="1208495025">
    <w:abstractNumId w:val="6"/>
  </w:num>
  <w:num w:numId="13" w16cid:durableId="1006901764">
    <w:abstractNumId w:val="28"/>
  </w:num>
  <w:num w:numId="14" w16cid:durableId="1212963505">
    <w:abstractNumId w:val="35"/>
  </w:num>
  <w:num w:numId="15" w16cid:durableId="276528537">
    <w:abstractNumId w:val="7"/>
  </w:num>
  <w:num w:numId="16" w16cid:durableId="162477298">
    <w:abstractNumId w:val="39"/>
  </w:num>
  <w:num w:numId="17" w16cid:durableId="1808038284">
    <w:abstractNumId w:val="8"/>
  </w:num>
  <w:num w:numId="18" w16cid:durableId="1398745001">
    <w:abstractNumId w:val="32"/>
  </w:num>
  <w:num w:numId="19" w16cid:durableId="572744669">
    <w:abstractNumId w:val="30"/>
  </w:num>
  <w:num w:numId="20" w16cid:durableId="2089035939">
    <w:abstractNumId w:val="38"/>
  </w:num>
  <w:num w:numId="21" w16cid:durableId="112213707">
    <w:abstractNumId w:val="20"/>
  </w:num>
  <w:num w:numId="22" w16cid:durableId="1530214981">
    <w:abstractNumId w:val="10"/>
  </w:num>
  <w:num w:numId="23" w16cid:durableId="1197617767">
    <w:abstractNumId w:val="14"/>
  </w:num>
  <w:num w:numId="24" w16cid:durableId="1346594032">
    <w:abstractNumId w:val="24"/>
  </w:num>
  <w:num w:numId="25" w16cid:durableId="1137995715">
    <w:abstractNumId w:val="27"/>
  </w:num>
  <w:num w:numId="26" w16cid:durableId="766776719">
    <w:abstractNumId w:val="13"/>
  </w:num>
  <w:num w:numId="27" w16cid:durableId="542517372">
    <w:abstractNumId w:val="16"/>
  </w:num>
  <w:num w:numId="28" w16cid:durableId="1734162968">
    <w:abstractNumId w:val="37"/>
  </w:num>
  <w:num w:numId="29" w16cid:durableId="1130323513">
    <w:abstractNumId w:val="34"/>
  </w:num>
  <w:num w:numId="30" w16cid:durableId="588271777">
    <w:abstractNumId w:val="3"/>
  </w:num>
  <w:num w:numId="31" w16cid:durableId="1294947664">
    <w:abstractNumId w:val="15"/>
  </w:num>
  <w:num w:numId="32" w16cid:durableId="368070892">
    <w:abstractNumId w:val="22"/>
  </w:num>
  <w:num w:numId="33" w16cid:durableId="398795786">
    <w:abstractNumId w:val="25"/>
  </w:num>
  <w:num w:numId="34" w16cid:durableId="1414742425">
    <w:abstractNumId w:val="33"/>
  </w:num>
  <w:num w:numId="35" w16cid:durableId="605816575">
    <w:abstractNumId w:val="2"/>
  </w:num>
  <w:num w:numId="36" w16cid:durableId="2137865934">
    <w:abstractNumId w:val="5"/>
  </w:num>
  <w:num w:numId="37" w16cid:durableId="2072656396">
    <w:abstractNumId w:val="23"/>
  </w:num>
  <w:num w:numId="38" w16cid:durableId="1075779253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64"/>
    <w:rsid w:val="000004BF"/>
    <w:rsid w:val="00002A06"/>
    <w:rsid w:val="00003C8B"/>
    <w:rsid w:val="00040AD6"/>
    <w:rsid w:val="00084DC5"/>
    <w:rsid w:val="000A2527"/>
    <w:rsid w:val="000A7652"/>
    <w:rsid w:val="000D6E0D"/>
    <w:rsid w:val="001050A8"/>
    <w:rsid w:val="001072D7"/>
    <w:rsid w:val="00112D9D"/>
    <w:rsid w:val="00144503"/>
    <w:rsid w:val="00191342"/>
    <w:rsid w:val="001B3B68"/>
    <w:rsid w:val="001B5E4B"/>
    <w:rsid w:val="001D1BE1"/>
    <w:rsid w:val="001E0BCD"/>
    <w:rsid w:val="001E3E60"/>
    <w:rsid w:val="00255880"/>
    <w:rsid w:val="002725A4"/>
    <w:rsid w:val="00274823"/>
    <w:rsid w:val="00274E8E"/>
    <w:rsid w:val="002950DB"/>
    <w:rsid w:val="002D3F57"/>
    <w:rsid w:val="002D7825"/>
    <w:rsid w:val="002F415A"/>
    <w:rsid w:val="00304ED8"/>
    <w:rsid w:val="00314D2A"/>
    <w:rsid w:val="0033283A"/>
    <w:rsid w:val="00335F81"/>
    <w:rsid w:val="00343D2E"/>
    <w:rsid w:val="003453FB"/>
    <w:rsid w:val="0036675F"/>
    <w:rsid w:val="00366E4F"/>
    <w:rsid w:val="00391D8F"/>
    <w:rsid w:val="003B5B64"/>
    <w:rsid w:val="003C1F30"/>
    <w:rsid w:val="003C6BE5"/>
    <w:rsid w:val="003E3975"/>
    <w:rsid w:val="003E39FD"/>
    <w:rsid w:val="004123B0"/>
    <w:rsid w:val="00427577"/>
    <w:rsid w:val="00433799"/>
    <w:rsid w:val="00434E27"/>
    <w:rsid w:val="00437466"/>
    <w:rsid w:val="00442C3A"/>
    <w:rsid w:val="004703F5"/>
    <w:rsid w:val="0047550B"/>
    <w:rsid w:val="00477BA9"/>
    <w:rsid w:val="004878DB"/>
    <w:rsid w:val="0049775B"/>
    <w:rsid w:val="004A1C5B"/>
    <w:rsid w:val="004B50FE"/>
    <w:rsid w:val="004B584B"/>
    <w:rsid w:val="004C4461"/>
    <w:rsid w:val="004C561A"/>
    <w:rsid w:val="004D3279"/>
    <w:rsid w:val="004D41E2"/>
    <w:rsid w:val="005077B9"/>
    <w:rsid w:val="0051444F"/>
    <w:rsid w:val="00517538"/>
    <w:rsid w:val="005216F2"/>
    <w:rsid w:val="00537FDF"/>
    <w:rsid w:val="00540990"/>
    <w:rsid w:val="00544BE5"/>
    <w:rsid w:val="00546E26"/>
    <w:rsid w:val="00574B71"/>
    <w:rsid w:val="00597AD2"/>
    <w:rsid w:val="005A5CA9"/>
    <w:rsid w:val="005E594F"/>
    <w:rsid w:val="005E71DC"/>
    <w:rsid w:val="005F02C2"/>
    <w:rsid w:val="00613BB2"/>
    <w:rsid w:val="00630597"/>
    <w:rsid w:val="00641F33"/>
    <w:rsid w:val="00653E72"/>
    <w:rsid w:val="0067061B"/>
    <w:rsid w:val="00673A34"/>
    <w:rsid w:val="006828D3"/>
    <w:rsid w:val="0068487D"/>
    <w:rsid w:val="0069203C"/>
    <w:rsid w:val="006A5E75"/>
    <w:rsid w:val="006C37E9"/>
    <w:rsid w:val="006D1738"/>
    <w:rsid w:val="006E5479"/>
    <w:rsid w:val="006E68BB"/>
    <w:rsid w:val="006F45F2"/>
    <w:rsid w:val="00703E4D"/>
    <w:rsid w:val="00705B0A"/>
    <w:rsid w:val="00721277"/>
    <w:rsid w:val="007364F1"/>
    <w:rsid w:val="00743B5C"/>
    <w:rsid w:val="00771F53"/>
    <w:rsid w:val="007811B3"/>
    <w:rsid w:val="00782C8F"/>
    <w:rsid w:val="0079231F"/>
    <w:rsid w:val="00795604"/>
    <w:rsid w:val="007D24CD"/>
    <w:rsid w:val="00804197"/>
    <w:rsid w:val="0081059A"/>
    <w:rsid w:val="00815B03"/>
    <w:rsid w:val="00816AB9"/>
    <w:rsid w:val="00822363"/>
    <w:rsid w:val="0082512C"/>
    <w:rsid w:val="00877779"/>
    <w:rsid w:val="0088217F"/>
    <w:rsid w:val="008B3B15"/>
    <w:rsid w:val="008E172F"/>
    <w:rsid w:val="008F6813"/>
    <w:rsid w:val="009120F1"/>
    <w:rsid w:val="00935C66"/>
    <w:rsid w:val="009420CE"/>
    <w:rsid w:val="00943AD4"/>
    <w:rsid w:val="00954397"/>
    <w:rsid w:val="00962455"/>
    <w:rsid w:val="009846A8"/>
    <w:rsid w:val="00990E81"/>
    <w:rsid w:val="0099152D"/>
    <w:rsid w:val="009962CA"/>
    <w:rsid w:val="009A4ED1"/>
    <w:rsid w:val="009C018A"/>
    <w:rsid w:val="009C69A6"/>
    <w:rsid w:val="009D4E9C"/>
    <w:rsid w:val="00A04342"/>
    <w:rsid w:val="00A0509D"/>
    <w:rsid w:val="00A05120"/>
    <w:rsid w:val="00A416BF"/>
    <w:rsid w:val="00A85E56"/>
    <w:rsid w:val="00AA6FFE"/>
    <w:rsid w:val="00AC3374"/>
    <w:rsid w:val="00AD0FBE"/>
    <w:rsid w:val="00AD3860"/>
    <w:rsid w:val="00B012D4"/>
    <w:rsid w:val="00B01301"/>
    <w:rsid w:val="00B24B8A"/>
    <w:rsid w:val="00B55A07"/>
    <w:rsid w:val="00B969D3"/>
    <w:rsid w:val="00BA7BB3"/>
    <w:rsid w:val="00C1215D"/>
    <w:rsid w:val="00C556B3"/>
    <w:rsid w:val="00C6703A"/>
    <w:rsid w:val="00CB1E43"/>
    <w:rsid w:val="00CC4451"/>
    <w:rsid w:val="00CE71A4"/>
    <w:rsid w:val="00D07757"/>
    <w:rsid w:val="00D45434"/>
    <w:rsid w:val="00D81B8F"/>
    <w:rsid w:val="00D83183"/>
    <w:rsid w:val="00D923E8"/>
    <w:rsid w:val="00D9281C"/>
    <w:rsid w:val="00DB3ACC"/>
    <w:rsid w:val="00DB3FEC"/>
    <w:rsid w:val="00DD7E46"/>
    <w:rsid w:val="00DE4CB7"/>
    <w:rsid w:val="00DF0738"/>
    <w:rsid w:val="00DF68C9"/>
    <w:rsid w:val="00E02D0B"/>
    <w:rsid w:val="00E059CE"/>
    <w:rsid w:val="00E07424"/>
    <w:rsid w:val="00E0772E"/>
    <w:rsid w:val="00E34D6D"/>
    <w:rsid w:val="00E467A8"/>
    <w:rsid w:val="00E734C3"/>
    <w:rsid w:val="00E82A0B"/>
    <w:rsid w:val="00E8475E"/>
    <w:rsid w:val="00EB051E"/>
    <w:rsid w:val="00EB5D09"/>
    <w:rsid w:val="00ED4760"/>
    <w:rsid w:val="00ED6113"/>
    <w:rsid w:val="00EE6B9E"/>
    <w:rsid w:val="00EF15C0"/>
    <w:rsid w:val="00F003E9"/>
    <w:rsid w:val="00F11ACD"/>
    <w:rsid w:val="00F14C6E"/>
    <w:rsid w:val="00F2246D"/>
    <w:rsid w:val="00F47071"/>
    <w:rsid w:val="00F476B5"/>
    <w:rsid w:val="00F60938"/>
    <w:rsid w:val="00F656BB"/>
    <w:rsid w:val="00F81DDD"/>
    <w:rsid w:val="00FA20DA"/>
    <w:rsid w:val="00FC158B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AFF9"/>
  <w15:chartTrackingRefBased/>
  <w15:docId w15:val="{48DCDDCC-9978-4B71-A5EB-6F9A0E43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B64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5B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1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5B6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5B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3B5B64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B5B64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5B64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B5B6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B64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B64"/>
    <w:rPr>
      <w:rFonts w:ascii="Segoe UI" w:eastAsia="Calibri" w:hAnsi="Segoe UI" w:cs="Segoe UI"/>
      <w:sz w:val="18"/>
      <w:szCs w:val="18"/>
      <w:lang w:eastAsia="pl-PL"/>
    </w:rPr>
  </w:style>
  <w:style w:type="paragraph" w:customStyle="1" w:styleId="Default">
    <w:name w:val="Default"/>
    <w:rsid w:val="003B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3B5B64"/>
    <w:rPr>
      <w:i/>
      <w:iCs/>
    </w:rPr>
  </w:style>
  <w:style w:type="table" w:styleId="Tabela-Siatka">
    <w:name w:val="Table Grid"/>
    <w:basedOn w:val="Standardowy"/>
    <w:uiPriority w:val="39"/>
    <w:rsid w:val="003B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5B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B5B6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Pogrubienie">
    <w:name w:val="Strong"/>
    <w:uiPriority w:val="22"/>
    <w:qFormat/>
    <w:rsid w:val="003B5B64"/>
    <w:rPr>
      <w:b/>
      <w:bCs/>
    </w:rPr>
  </w:style>
  <w:style w:type="paragraph" w:customStyle="1" w:styleId="w4ustart">
    <w:name w:val="w4ustart"/>
    <w:basedOn w:val="Normalny"/>
    <w:rsid w:val="003B5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3B5B6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rsid w:val="00304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">
    <w:name w:val="art"/>
    <w:basedOn w:val="Normalny"/>
    <w:rsid w:val="00434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st">
    <w:name w:val="ust"/>
    <w:basedOn w:val="Normalny"/>
    <w:rsid w:val="00434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F1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pm231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5CB62991E034A8F85C734C5017667" ma:contentTypeVersion="19" ma:contentTypeDescription="Utwórz nowy dokument." ma:contentTypeScope="" ma:versionID="4b09ffb6c83d0d884ecdf542c62f9595">
  <xsd:schema xmlns:xsd="http://www.w3.org/2001/XMLSchema" xmlns:xs="http://www.w3.org/2001/XMLSchema" xmlns:p="http://schemas.microsoft.com/office/2006/metadata/properties" xmlns:ns3="4568642a-525c-4673-9756-1c678fdc43de" xmlns:ns4="76141ff0-d766-43c7-9aa1-c73d902c1640" targetNamespace="http://schemas.microsoft.com/office/2006/metadata/properties" ma:root="true" ma:fieldsID="bbded82d3c7320296dcaee90313b63a3" ns3:_="" ns4:_="">
    <xsd:import namespace="4568642a-525c-4673-9756-1c678fdc43de"/>
    <xsd:import namespace="76141ff0-d766-43c7-9aa1-c73d902c1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642a-525c-4673-9756-1c678fdc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1ff0-d766-43c7-9aa1-c73d902c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8642a-525c-4673-9756-1c678fdc43de" xsi:nil="true"/>
  </documentManagement>
</p:properties>
</file>

<file path=customXml/itemProps1.xml><?xml version="1.0" encoding="utf-8"?>
<ds:datastoreItem xmlns:ds="http://schemas.openxmlformats.org/officeDocument/2006/customXml" ds:itemID="{D97468B5-0180-4213-874E-308ECDD84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42A26-72A2-4DC3-8E49-9D608B3D6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79AE1-1E73-47EE-9E81-B79414BD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642a-525c-4673-9756-1c678fdc43de"/>
    <ds:schemaRef ds:uri="76141ff0-d766-43c7-9aa1-c73d902c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975B-9701-47A5-BFDE-84202DADA325}">
  <ds:schemaRefs>
    <ds:schemaRef ds:uri="http://schemas.microsoft.com/office/2006/metadata/properties"/>
    <ds:schemaRef ds:uri="http://schemas.microsoft.com/office/infopath/2007/PartnerControls"/>
    <ds:schemaRef ds:uri="4568642a-525c-4673-9756-1c678fdc43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3443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Kwiatkowska</dc:creator>
  <cp:keywords/>
  <dc:description/>
  <cp:lastModifiedBy>Rocznik 2019</cp:lastModifiedBy>
  <cp:revision>3</cp:revision>
  <cp:lastPrinted>2025-03-19T13:50:00Z</cp:lastPrinted>
  <dcterms:created xsi:type="dcterms:W3CDTF">2026-03-25T12:06:00Z</dcterms:created>
  <dcterms:modified xsi:type="dcterms:W3CDTF">2026-03-25T12:16:00Z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0x0101009715CB62991E034A8F85C734C5017667</vt:lpwstr>
  </property>
</Properties>
</file>